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447" w:rsidRPr="0082483C" w:rsidRDefault="00964447" w:rsidP="0096444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2483C">
        <w:rPr>
          <w:rFonts w:ascii="Times New Roman" w:eastAsia="Calibri" w:hAnsi="Times New Roman" w:cs="Times New Roman"/>
          <w:sz w:val="24"/>
          <w:szCs w:val="24"/>
        </w:rPr>
        <w:t>Муниципальное казённое общеобразовательное учреждение средняя общеобразовательная школа №16 г. Болотного Болотнинского района Новосибирской области</w:t>
      </w:r>
    </w:p>
    <w:p w:rsidR="009A2597" w:rsidRPr="0082483C" w:rsidRDefault="009A2597" w:rsidP="00964447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597" w:rsidRPr="0082483C" w:rsidRDefault="00CA4904">
      <w:pPr>
        <w:shd w:val="clear" w:color="auto" w:fill="FFFFFF"/>
        <w:spacing w:beforeAutospacing="1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2597" w:rsidRPr="0082483C" w:rsidRDefault="009A2597">
      <w:pPr>
        <w:shd w:val="clear" w:color="auto" w:fill="FFFFFF"/>
        <w:spacing w:beforeAutospacing="1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597" w:rsidRPr="0082483C" w:rsidRDefault="00CA4904">
      <w:pPr>
        <w:shd w:val="clear" w:color="auto" w:fill="FFFFFF"/>
        <w:spacing w:beforeAutospacing="1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8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2483C" w:rsidRDefault="0082483C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483C" w:rsidRPr="0082483C" w:rsidRDefault="0082483C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597" w:rsidRPr="0082483C" w:rsidRDefault="00CA4904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2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ПАСПОРТ УЧЕБНОГО КАБИНЕТА № </w:t>
      </w:r>
      <w:r w:rsidR="00964447" w:rsidRPr="0082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</w:t>
      </w:r>
    </w:p>
    <w:p w:rsidR="009A2597" w:rsidRPr="0082483C" w:rsidRDefault="000102AF" w:rsidP="00964447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(кабинет английского</w:t>
      </w:r>
      <w:r w:rsidR="00CA4904" w:rsidRPr="0082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языка)</w:t>
      </w:r>
    </w:p>
    <w:p w:rsidR="009A2597" w:rsidRPr="0082483C" w:rsidRDefault="00CA4904" w:rsidP="00964447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Заведующий кабинетом</w:t>
      </w:r>
      <w:r w:rsidR="00964447" w:rsidRPr="008248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Иванченко Олеся Васильевна </w:t>
      </w:r>
    </w:p>
    <w:p w:rsidR="009A2597" w:rsidRPr="0082483C" w:rsidRDefault="00CA4904">
      <w:pPr>
        <w:shd w:val="clear" w:color="auto" w:fill="FFFFFF" w:themeFill="background1"/>
        <w:spacing w:beforeAutospacing="1" w:afterAutospacing="1" w:line="240" w:lineRule="auto"/>
        <w:ind w:left="-567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8248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8248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8248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8248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8248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8248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8248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8248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8248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8248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  <w:r w:rsidRPr="0082483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ab/>
      </w:r>
    </w:p>
    <w:p w:rsidR="009A2597" w:rsidRPr="0082483C" w:rsidRDefault="009A2597">
      <w:pPr>
        <w:shd w:val="clear" w:color="auto" w:fill="FFFFFF"/>
        <w:spacing w:beforeAutospacing="1" w:afterAutospacing="1" w:line="240" w:lineRule="auto"/>
        <w:ind w:left="-567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A2597" w:rsidRPr="0082483C" w:rsidRDefault="009A2597">
      <w:pPr>
        <w:shd w:val="clear" w:color="auto" w:fill="FFFFFF"/>
        <w:spacing w:beforeAutospacing="1" w:afterAutospacing="1" w:line="240" w:lineRule="auto"/>
        <w:ind w:left="-567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A2597" w:rsidRPr="0082483C" w:rsidRDefault="009A2597">
      <w:pPr>
        <w:shd w:val="clear" w:color="auto" w:fill="FFFFFF"/>
        <w:spacing w:beforeAutospacing="1" w:afterAutospacing="1" w:line="240" w:lineRule="auto"/>
        <w:ind w:left="-567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A2597" w:rsidRPr="0082483C" w:rsidRDefault="009A2597">
      <w:pPr>
        <w:shd w:val="clear" w:color="auto" w:fill="FFFFFF"/>
        <w:spacing w:beforeAutospacing="1" w:afterAutospacing="1" w:line="240" w:lineRule="auto"/>
        <w:ind w:left="-567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A2597" w:rsidRPr="0082483C" w:rsidRDefault="009A2597">
      <w:pPr>
        <w:shd w:val="clear" w:color="auto" w:fill="FFFFFF"/>
        <w:spacing w:beforeAutospacing="1" w:afterAutospacing="1" w:line="240" w:lineRule="auto"/>
        <w:ind w:left="-567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9A2597" w:rsidRPr="0082483C" w:rsidRDefault="009A2597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597" w:rsidRPr="0082483C" w:rsidRDefault="009A2597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4447" w:rsidRPr="0082483C" w:rsidRDefault="00964447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4447" w:rsidRPr="0082483C" w:rsidRDefault="00964447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4447" w:rsidRPr="0082483C" w:rsidRDefault="00964447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4447" w:rsidRPr="0082483C" w:rsidRDefault="00964447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4447" w:rsidRPr="0082483C" w:rsidRDefault="00964447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4447" w:rsidRPr="0082483C" w:rsidRDefault="00964447">
      <w:pPr>
        <w:shd w:val="clear" w:color="auto" w:fill="FFFFFF"/>
        <w:spacing w:beforeAutospacing="1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597" w:rsidRPr="00BD198E" w:rsidRDefault="00964447" w:rsidP="00BD198E">
      <w:pPr>
        <w:shd w:val="clear" w:color="auto" w:fill="FFFFFF" w:themeFill="background1"/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248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2022-2023</w:t>
      </w:r>
      <w:r w:rsidR="00CA4904" w:rsidRPr="0082483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сведения: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Адрес: </w:t>
      </w:r>
      <w:r w:rsidR="000102A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26B63">
        <w:rPr>
          <w:rFonts w:ascii="Times New Roman" w:hAnsi="Times New Roman" w:cs="Times New Roman"/>
          <w:color w:val="000000"/>
          <w:sz w:val="24"/>
          <w:szCs w:val="24"/>
        </w:rPr>
        <w:t>33340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102AF">
        <w:rPr>
          <w:rFonts w:ascii="Times New Roman" w:hAnsi="Times New Roman" w:cs="Times New Roman"/>
          <w:color w:val="000000"/>
          <w:sz w:val="24"/>
          <w:szCs w:val="24"/>
        </w:rPr>
        <w:t>Новосибирская область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26B63">
        <w:rPr>
          <w:rFonts w:ascii="Times New Roman" w:hAnsi="Times New Roman" w:cs="Times New Roman"/>
          <w:color w:val="000000"/>
          <w:sz w:val="24"/>
          <w:szCs w:val="24"/>
        </w:rPr>
        <w:t>Болотнинский</w:t>
      </w:r>
      <w:r w:rsidR="000102AF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A26B63">
        <w:rPr>
          <w:rFonts w:ascii="Times New Roman" w:hAnsi="Times New Roman" w:cs="Times New Roman"/>
          <w:color w:val="000000"/>
          <w:sz w:val="24"/>
          <w:szCs w:val="24"/>
        </w:rPr>
        <w:t>, улица Титова,41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Фамилия, имя, отчество заведующей кабинетом: </w:t>
      </w:r>
      <w:r w:rsidR="006449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Иванченко Олеся Васильевна 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    Класс, ответственный за 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BB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Классы, для которых оборудован кабинет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B4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2 , 3 , 4, 5, 6, 7, 8, 9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11 .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    Число посадочных мест</w:t>
      </w:r>
      <w:r w:rsidR="003B4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28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    Расположение</w:t>
      </w:r>
      <w:r w:rsidR="003B4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этаж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    Площадь кабинета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 </w:t>
      </w:r>
      <w:r w:rsidR="00B853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кв. м.</w:t>
      </w:r>
    </w:p>
    <w:p w:rsidR="009A2597" w:rsidRDefault="00B853A6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CA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Высота помещения</w:t>
      </w:r>
      <w:r w:rsidR="003B4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2,3</w:t>
      </w:r>
      <w:r w:rsidR="00CA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</w:t>
      </w:r>
    </w:p>
    <w:p w:rsidR="009A2597" w:rsidRDefault="00B853A6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CA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Отделка помещения</w:t>
      </w:r>
      <w:r w:rsid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стены и </w:t>
      </w:r>
      <w:r w:rsidR="00CA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потолок </w:t>
      </w:r>
      <w:r w:rsidR="000102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побелен, полы покрашены</w:t>
      </w:r>
      <w:r w:rsidR="00CA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A2597" w:rsidRDefault="00CA4904" w:rsidP="00B853A6">
      <w:pPr>
        <w:shd w:val="clear" w:color="auto" w:fill="FFFFFF"/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кабинету иностранного языка как базы для успешного выполнения образовательной программы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требования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Наличие нормативной школьной документации на открытие и функционирование учебного кабинета:</w:t>
      </w:r>
    </w:p>
    <w:p w:rsidR="009A2597" w:rsidRDefault="00CA4904">
      <w:pPr>
        <w:pStyle w:val="ad"/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о назначении ответственного за кабинет, его функциональных обязанностях.</w:t>
      </w:r>
    </w:p>
    <w:p w:rsidR="009A2597" w:rsidRDefault="00CA4904">
      <w:pPr>
        <w:pStyle w:val="ad"/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занятости кабинета</w:t>
      </w:r>
    </w:p>
    <w:p w:rsidR="009A2597" w:rsidRDefault="00CA4904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9A2597" w:rsidRDefault="00CA4904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техники безопасности работы в кабинете.</w:t>
      </w:r>
    </w:p>
    <w:p w:rsidR="009A2597" w:rsidRDefault="00CA4904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инструктажа по ТБ</w:t>
      </w:r>
    </w:p>
    <w:p w:rsidR="009A2597" w:rsidRDefault="00CA4904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  <w:r w:rsidR="000D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пользования кабинетом </w:t>
      </w:r>
      <w:proofErr w:type="gramStart"/>
      <w:r w:rsidR="000D6C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2597" w:rsidRDefault="00CA4904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обязанности учителя английского языка (хранятся в личном деле)</w:t>
      </w:r>
    </w:p>
    <w:p w:rsidR="009A2597" w:rsidRDefault="00CA4904">
      <w:pPr>
        <w:pStyle w:val="ad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приемки учебного кабинета администрацией школы на предмет подготовки кабинета к функционированию.</w:t>
      </w:r>
    </w:p>
    <w:p w:rsidR="009A2597" w:rsidRDefault="00CA4904">
      <w:pPr>
        <w:pStyle w:val="ad"/>
        <w:numPr>
          <w:ilvl w:val="0"/>
          <w:numId w:val="1"/>
        </w:num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кабинета на учебный год и на перспективу.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Соблюдение правил техники безопасности и санитарно-гигиенических норм в учебном кабинете.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Соблюдение эстетических требований к оформлению учебного кабинета.</w:t>
      </w:r>
    </w:p>
    <w:p w:rsidR="004A0D99" w:rsidRDefault="004A0D99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D99" w:rsidRDefault="004A0D99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0EF" w:rsidRDefault="001C20EF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597" w:rsidRDefault="00CA4904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к учебно-методическому обеспечению кабинета.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Укомплектованность кабинета учебным оборудованием, учебно-методическим комплексом, комплексом средств обучения, необходимых для выполнения образовательной программы школы.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Обеспеченность условий для успешного выполнения учащимися требований к образовательной подготовке на базе учебного кабинета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Открытое и наглядное предъявление учащимися стандарта образования.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Обеспеченность учащихся комплектом типовых заданий, тестов, эссе, контрольных работ и др. для диагностики выполнения требований базового и продвинутого уровней образовательного стандарта.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 Расписание работы учебного кабинета по обязательной программе, факультативным занятиям, программе дополнительного образования, индивидуальным занятиям с учащимися различных категорий, консультаций и др.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Требования к кабинету иностранного языка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иностранного 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должен удовлетворять следующим требованиям: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Кабинет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иностранного языка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 оснащен мебелью, приспособлениями для работы, проектором, доской меловой и электронной, рабочим столом учителя.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Кабинет должен быть оснащен специальными средствами обучения:</w:t>
      </w:r>
    </w:p>
    <w:p w:rsidR="009A2597" w:rsidRDefault="00CA4904">
      <w:pPr>
        <w:pStyle w:val="ad"/>
        <w:numPr>
          <w:ilvl w:val="0"/>
          <w:numId w:val="3"/>
        </w:num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Ноутбуком или компьютером</w:t>
      </w:r>
    </w:p>
    <w:p w:rsidR="009A2597" w:rsidRDefault="00CA4904">
      <w:pPr>
        <w:pStyle w:val="ad"/>
        <w:numPr>
          <w:ilvl w:val="0"/>
          <w:numId w:val="3"/>
        </w:num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Проектором,</w:t>
      </w:r>
    </w:p>
    <w:p w:rsidR="009A2597" w:rsidRDefault="00CA4904">
      <w:pPr>
        <w:pStyle w:val="ad"/>
        <w:numPr>
          <w:ilvl w:val="0"/>
          <w:numId w:val="4"/>
        </w:numPr>
        <w:shd w:val="clear" w:color="auto" w:fill="FFFFFF"/>
        <w:spacing w:beforeAutospacing="1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Электронной доской (интерактивной доской),</w:t>
      </w:r>
    </w:p>
    <w:p w:rsidR="009A2597" w:rsidRDefault="00CA4904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Настенной магнитной доской,</w:t>
      </w:r>
    </w:p>
    <w:p w:rsidR="009A2597" w:rsidRDefault="00CA4904">
      <w:pPr>
        <w:pStyle w:val="ad"/>
        <w:numPr>
          <w:ilvl w:val="0"/>
          <w:numId w:val="4"/>
        </w:numPr>
        <w:shd w:val="clear" w:color="auto" w:fill="FFFFFF"/>
        <w:spacing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Колонками (для аудирования).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кабинете должна иметься литература (возможно в электронной форме):</w:t>
      </w:r>
    </w:p>
    <w:p w:rsidR="009A2597" w:rsidRDefault="00CA4904">
      <w:pPr>
        <w:pStyle w:val="ad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Стандарт начального общего образования по иностранному языку</w:t>
      </w:r>
    </w:p>
    <w:p w:rsidR="009A2597" w:rsidRDefault="00CA4904">
      <w:pPr>
        <w:pStyle w:val="ad"/>
        <w:numPr>
          <w:ilvl w:val="0"/>
          <w:numId w:val="5"/>
        </w:numPr>
        <w:shd w:val="clear" w:color="auto" w:fill="FFFFFF"/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Стандарт основного общего образования по иностранному языку</w:t>
      </w:r>
    </w:p>
    <w:p w:rsidR="009A2597" w:rsidRDefault="00CA490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Стандарт среднего общего (полного) образования по иностранному языку (базовый уровень)</w:t>
      </w:r>
    </w:p>
    <w:p w:rsidR="009A2597" w:rsidRDefault="00CA490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Примерная программа начального общего образования по иностранному языку</w:t>
      </w:r>
    </w:p>
    <w:p w:rsidR="009A2597" w:rsidRDefault="00CA490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иностранному языку</w:t>
      </w:r>
    </w:p>
    <w:p w:rsidR="009A2597" w:rsidRDefault="00CA490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Примерная программа среднего (полного) общего образования на базовом уровне по иностранному языку</w:t>
      </w:r>
    </w:p>
    <w:p w:rsidR="001C20EF" w:rsidRDefault="00CA4904" w:rsidP="00A5441B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УМК</w:t>
      </w:r>
      <w:r w:rsidR="00EE02D7">
        <w:rPr>
          <w:rFonts w:ascii="Times New Roman" w:hAnsi="Times New Roman" w:cs="Times New Roman"/>
          <w:sz w:val="24"/>
          <w:szCs w:val="24"/>
        </w:rPr>
        <w:t xml:space="preserve"> </w:t>
      </w:r>
      <w:r w:rsidR="00A5441B" w:rsidRPr="00A5441B">
        <w:rPr>
          <w:rFonts w:ascii="Times New Roman" w:hAnsi="Times New Roman" w:cs="Times New Roman"/>
          <w:sz w:val="24"/>
          <w:szCs w:val="24"/>
        </w:rPr>
        <w:t>«Английский в фокусе» (</w:t>
      </w:r>
      <w:proofErr w:type="spellStart"/>
      <w:r w:rsidR="00A5441B" w:rsidRPr="00A5441B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="00A5441B" w:rsidRPr="00A5441B">
        <w:rPr>
          <w:rFonts w:ascii="Times New Roman" w:hAnsi="Times New Roman" w:cs="Times New Roman"/>
          <w:sz w:val="24"/>
          <w:szCs w:val="24"/>
        </w:rPr>
        <w:t>) для 2–4 классов</w:t>
      </w:r>
    </w:p>
    <w:p w:rsidR="00EE02D7" w:rsidRPr="00EC581D" w:rsidRDefault="00A5441B" w:rsidP="00A5441B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УМК </w:t>
      </w:r>
      <w:r w:rsidRPr="00A5441B">
        <w:rPr>
          <w:rFonts w:ascii="Times New Roman" w:hAnsi="Times New Roman" w:cs="Times New Roman"/>
          <w:sz w:val="24"/>
          <w:szCs w:val="24"/>
        </w:rPr>
        <w:t>«Англий</w:t>
      </w:r>
      <w:r w:rsidR="00EC581D">
        <w:rPr>
          <w:rFonts w:ascii="Times New Roman" w:hAnsi="Times New Roman" w:cs="Times New Roman"/>
          <w:sz w:val="24"/>
          <w:szCs w:val="24"/>
        </w:rPr>
        <w:t>ский в фокусе» (</w:t>
      </w:r>
      <w:proofErr w:type="spellStart"/>
      <w:r w:rsidR="00EC581D"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 w:rsidR="00EC581D">
        <w:rPr>
          <w:rFonts w:ascii="Times New Roman" w:hAnsi="Times New Roman" w:cs="Times New Roman"/>
          <w:sz w:val="24"/>
          <w:szCs w:val="24"/>
        </w:rPr>
        <w:t>) для 5–9</w:t>
      </w:r>
      <w:r w:rsidRPr="00A5441B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EC581D" w:rsidRDefault="00EC581D" w:rsidP="00EC581D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УМК </w:t>
      </w:r>
      <w:r w:rsidRPr="00A5441B">
        <w:rPr>
          <w:rFonts w:ascii="Times New Roman" w:hAnsi="Times New Roman" w:cs="Times New Roman"/>
          <w:sz w:val="24"/>
          <w:szCs w:val="24"/>
        </w:rPr>
        <w:t>«Англий</w:t>
      </w:r>
      <w:r>
        <w:rPr>
          <w:rFonts w:ascii="Times New Roman" w:hAnsi="Times New Roman" w:cs="Times New Roman"/>
          <w:sz w:val="24"/>
          <w:szCs w:val="24"/>
        </w:rPr>
        <w:t>ский в фокусе» (</w:t>
      </w:r>
      <w:proofErr w:type="spellStart"/>
      <w:r>
        <w:rPr>
          <w:rFonts w:ascii="Times New Roman" w:hAnsi="Times New Roman" w:cs="Times New Roman"/>
          <w:sz w:val="24"/>
          <w:szCs w:val="24"/>
        </w:rPr>
        <w:t>Spotlight</w:t>
      </w:r>
      <w:proofErr w:type="spellEnd"/>
      <w:r>
        <w:rPr>
          <w:rFonts w:ascii="Times New Roman" w:hAnsi="Times New Roman" w:cs="Times New Roman"/>
          <w:sz w:val="24"/>
          <w:szCs w:val="24"/>
        </w:rPr>
        <w:t>) для 10–11</w:t>
      </w:r>
      <w:r w:rsidRPr="00A5441B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p w:rsidR="009A2597" w:rsidRDefault="00CA4904">
      <w:pPr>
        <w:pStyle w:val="ad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Авторские рабочие программы к УМК, которые используются для изучения иностранного языка. </w:t>
      </w:r>
    </w:p>
    <w:p w:rsidR="009A2597" w:rsidRDefault="00CA4904">
      <w:pPr>
        <w:pStyle w:val="ad"/>
        <w:numPr>
          <w:ilvl w:val="0"/>
          <w:numId w:val="5"/>
        </w:numPr>
        <w:shd w:val="clear" w:color="auto" w:fill="FFFFFF"/>
        <w:spacing w:afterAutospacing="1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Пособия по страноведению Великобритании, США, Австралии, Новой Зеландии.</w:t>
      </w:r>
    </w:p>
    <w:p w:rsidR="009A2597" w:rsidRDefault="00CA4904">
      <w:pPr>
        <w:pStyle w:val="ad"/>
        <w:numPr>
          <w:ilvl w:val="0"/>
          <w:numId w:val="5"/>
        </w:numPr>
        <w:shd w:val="clear" w:color="auto" w:fill="FFFFFF"/>
        <w:spacing w:afterAutospacing="1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Словари англо-русские и русско-английские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В кабинете английского языка средства обучения должны быть систематизированы:</w:t>
      </w:r>
    </w:p>
    <w:p w:rsidR="009A2597" w:rsidRDefault="00CA4904">
      <w:pPr>
        <w:pStyle w:val="ad"/>
        <w:numPr>
          <w:ilvl w:val="0"/>
          <w:numId w:val="2"/>
        </w:num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Таблицы:</w:t>
      </w:r>
    </w:p>
    <w:p w:rsidR="009A2597" w:rsidRDefault="00CA4904">
      <w:pPr>
        <w:pStyle w:val="ad"/>
        <w:numPr>
          <w:ilvl w:val="0"/>
          <w:numId w:val="6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Произносительная таблица</w:t>
      </w:r>
    </w:p>
    <w:p w:rsidR="009A2597" w:rsidRDefault="00CA4904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Английский алфавит.</w:t>
      </w:r>
    </w:p>
    <w:p w:rsidR="009A2597" w:rsidRDefault="00CA4904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Английские неправильные глаголы.</w:t>
      </w:r>
    </w:p>
    <w:p w:rsidR="009A2597" w:rsidRDefault="00CA4904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Английские существительные с предлогами.</w:t>
      </w:r>
    </w:p>
    <w:p w:rsidR="009A2597" w:rsidRDefault="00CA4904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Цвета.</w:t>
      </w:r>
    </w:p>
    <w:p w:rsidR="009A2597" w:rsidRDefault="00CA4904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Времена глаголов</w:t>
      </w:r>
    </w:p>
    <w:p w:rsidR="009A2597" w:rsidRDefault="00CA4904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Английские предлоги места.</w:t>
      </w:r>
    </w:p>
    <w:p w:rsidR="009A2597" w:rsidRDefault="00CA4904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Английский глагол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CA4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CA490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модальные глаголы.</w:t>
      </w:r>
    </w:p>
    <w:p w:rsidR="009A2597" w:rsidRDefault="00CA4904">
      <w:pPr>
        <w:pStyle w:val="ad"/>
        <w:numPr>
          <w:ilvl w:val="0"/>
          <w:numId w:val="6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</w:t>
      </w:r>
    </w:p>
    <w:p w:rsidR="009A2597" w:rsidRDefault="00CA4904">
      <w:pPr>
        <w:pStyle w:val="ad"/>
        <w:numPr>
          <w:ilvl w:val="0"/>
          <w:numId w:val="6"/>
        </w:num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Время.</w:t>
      </w:r>
    </w:p>
    <w:p w:rsidR="009A2597" w:rsidRDefault="00CA4904">
      <w:pPr>
        <w:pStyle w:val="ad"/>
        <w:numPr>
          <w:ilvl w:val="0"/>
          <w:numId w:val="2"/>
        </w:num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Карты:</w:t>
      </w:r>
    </w:p>
    <w:p w:rsidR="009A2597" w:rsidRDefault="00CA4904">
      <w:pPr>
        <w:pStyle w:val="ad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Великобритании.</w:t>
      </w:r>
    </w:p>
    <w:p w:rsidR="009A2597" w:rsidRDefault="009A2597">
      <w:pPr>
        <w:pStyle w:val="a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97" w:rsidRDefault="00CA4904">
      <w:pPr>
        <w:pStyle w:val="ad"/>
        <w:numPr>
          <w:ilvl w:val="0"/>
          <w:numId w:val="2"/>
        </w:num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Портреты писателей и выдающихся деятелей культуры стран изучаемого языка</w:t>
      </w: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 кабинете должны находиться раздаточные материалы:</w:t>
      </w:r>
    </w:p>
    <w:p w:rsidR="009A2597" w:rsidRDefault="00CA490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 Тематические карточки «Алфавит»</w:t>
      </w:r>
    </w:p>
    <w:p w:rsidR="009A2597" w:rsidRDefault="00CA490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 Флаги стран изучаемого языка, портрет королевы</w:t>
      </w:r>
    </w:p>
    <w:p w:rsidR="009A2597" w:rsidRDefault="00CA490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 Карта Великобритании</w:t>
      </w:r>
    </w:p>
    <w:p w:rsidR="009A2597" w:rsidRDefault="009A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97" w:rsidRDefault="009A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97" w:rsidRDefault="009A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97" w:rsidRDefault="009A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97" w:rsidRDefault="00CA4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597" w:rsidRDefault="009A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97" w:rsidRDefault="009A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97" w:rsidRDefault="009A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97" w:rsidRDefault="009A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97" w:rsidRDefault="009A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97" w:rsidRDefault="009A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97" w:rsidRDefault="009A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97" w:rsidRDefault="009A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97" w:rsidRDefault="009A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2597" w:rsidRDefault="009A25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590" w:rsidRDefault="00977590" w:rsidP="00977590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1A8" w:rsidRDefault="007C31A8" w:rsidP="00977590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597" w:rsidRDefault="00CA4904" w:rsidP="00410391">
      <w:pPr>
        <w:shd w:val="clear" w:color="auto" w:fill="FFFFFF"/>
        <w:spacing w:beforeAutospacing="1" w:afterAutospacing="1" w:line="240" w:lineRule="auto"/>
        <w:ind w:left="-56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Опись имущества кабинета английского языка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5"/>
        <w:gridCol w:w="3510"/>
        <w:gridCol w:w="5400"/>
      </w:tblGrid>
      <w:tr w:rsidR="00410391" w:rsidRPr="00410391" w:rsidTr="002074CF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№ </w:t>
            </w:r>
            <w:proofErr w:type="gramStart"/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п</w:t>
            </w:r>
            <w:proofErr w:type="gramEnd"/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Наименование</w:t>
            </w:r>
          </w:p>
        </w:tc>
        <w:tc>
          <w:tcPr>
            <w:tcW w:w="5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Инвентаризационные номера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Учительский стол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Учительский стул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Классная доска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010106000769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Шкаф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010109000136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Компьютер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10104000520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Тумбочка №1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01010106000599/20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Тумбочка №2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01010106000599/29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Тумбочка №3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01010106000599/30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Ученическая парта №1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010106000759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Ученическая парта №2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010106000761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 xml:space="preserve"> Ученическая парта №3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010106000764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Ученическая парта №4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010106000755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Ученическая парта №5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010106000765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Ученическая парта №6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010106000756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№1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010109000266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ученический№2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010109000263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№3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010109000265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№4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010106000505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 №5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010106000477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№6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010106000483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№7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010106000491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№8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010106000493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ученический№9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010106000484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ученический№10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010106000506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№11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010106000497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№12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010106000171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№13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010106000387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№14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010106000462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№15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010106000481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30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№16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010106000496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№17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010106000465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№18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010106000480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№19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010106000464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34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№20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010106000461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35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№21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010106000490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lastRenderedPageBreak/>
              <w:t>36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№22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010106000498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37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№23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010106000479</w:t>
            </w:r>
          </w:p>
        </w:tc>
      </w:tr>
      <w:tr w:rsidR="00410391" w:rsidRPr="00410391" w:rsidTr="002074CF"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38</w:t>
            </w:r>
          </w:p>
        </w:tc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Стул ученический №24</w:t>
            </w:r>
          </w:p>
        </w:tc>
        <w:tc>
          <w:tcPr>
            <w:tcW w:w="54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0391" w:rsidRPr="00410391" w:rsidRDefault="00410391" w:rsidP="0041039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410391"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  <w:t>010106000476</w:t>
            </w:r>
          </w:p>
        </w:tc>
      </w:tr>
    </w:tbl>
    <w:p w:rsidR="009A2597" w:rsidRDefault="009A2597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597" w:rsidRDefault="004A0D99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Занятость кабинета н</w:t>
      </w:r>
      <w:r w:rsidR="00BA7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2022-2023</w:t>
      </w:r>
      <w:r w:rsidR="00CA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A2597" w:rsidRDefault="00CA4904" w:rsidP="00BA7ACD">
      <w:pPr>
        <w:shd w:val="clear" w:color="auto" w:fill="FFFFFF"/>
        <w:spacing w:beforeAutospacing="1" w:afterAutospacing="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Урочные часы работы кабинета</w:t>
      </w:r>
    </w:p>
    <w:p w:rsidR="003A1693" w:rsidRPr="003A1693" w:rsidRDefault="003A1693" w:rsidP="003A1693">
      <w:pPr>
        <w:shd w:val="clear" w:color="auto" w:fill="FFFFFF"/>
        <w:spacing w:beforeAutospacing="1" w:afterAutospacing="1" w:line="240" w:lineRule="auto"/>
        <w:ind w:left="-567"/>
        <w:jc w:val="center"/>
        <w:rPr>
          <w:color w:val="FF0000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ЗАПОЛНЕНО, Т.К. НЕ ЗНАЮ ЕЩЕ РАСПИСНИЕ!!!</w:t>
      </w:r>
    </w:p>
    <w:tbl>
      <w:tblPr>
        <w:tblStyle w:val="af0"/>
        <w:tblW w:w="10632" w:type="dxa"/>
        <w:tblInd w:w="-885" w:type="dxa"/>
        <w:tblLook w:val="04A0" w:firstRow="1" w:lastRow="0" w:firstColumn="1" w:lastColumn="0" w:noHBand="0" w:noVBand="1"/>
      </w:tblPr>
      <w:tblGrid>
        <w:gridCol w:w="861"/>
        <w:gridCol w:w="81"/>
        <w:gridCol w:w="1908"/>
        <w:gridCol w:w="1565"/>
        <w:gridCol w:w="1719"/>
        <w:gridCol w:w="1460"/>
        <w:gridCol w:w="1473"/>
        <w:gridCol w:w="1565"/>
      </w:tblGrid>
      <w:tr w:rsidR="002E0BB2" w:rsidTr="002E0BB2">
        <w:tc>
          <w:tcPr>
            <w:tcW w:w="942" w:type="dxa"/>
            <w:gridSpan w:val="2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908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65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19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60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73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565" w:type="dxa"/>
            <w:shd w:val="clear" w:color="auto" w:fill="auto"/>
          </w:tcPr>
          <w:p w:rsidR="009A2597" w:rsidRDefault="002E0BB2">
            <w:pPr>
              <w:tabs>
                <w:tab w:val="left" w:pos="585"/>
              </w:tabs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</w:t>
            </w:r>
            <w:r w:rsidR="00BA7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 </w:t>
            </w:r>
          </w:p>
        </w:tc>
      </w:tr>
      <w:tr w:rsidR="009A2597" w:rsidTr="00A6285A">
        <w:tc>
          <w:tcPr>
            <w:tcW w:w="10632" w:type="dxa"/>
            <w:gridSpan w:val="8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смена</w:t>
            </w:r>
          </w:p>
        </w:tc>
      </w:tr>
      <w:tr w:rsidR="002E0BB2" w:rsidTr="002E0BB2">
        <w:tc>
          <w:tcPr>
            <w:tcW w:w="861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0BB2" w:rsidTr="002E0BB2">
        <w:tc>
          <w:tcPr>
            <w:tcW w:w="861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0BB2" w:rsidTr="002E0BB2">
        <w:tc>
          <w:tcPr>
            <w:tcW w:w="861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0BB2" w:rsidTr="002E0BB2">
        <w:tc>
          <w:tcPr>
            <w:tcW w:w="861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0BB2" w:rsidTr="002E0BB2">
        <w:tc>
          <w:tcPr>
            <w:tcW w:w="861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0BB2" w:rsidTr="002E0BB2">
        <w:tc>
          <w:tcPr>
            <w:tcW w:w="861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E0BB2" w:rsidTr="002E0BB2">
        <w:tc>
          <w:tcPr>
            <w:tcW w:w="861" w:type="dxa"/>
            <w:tcBorders>
              <w:top w:val="nil"/>
            </w:tcBorders>
            <w:shd w:val="clear" w:color="auto" w:fill="auto"/>
          </w:tcPr>
          <w:p w:rsidR="002E0BB2" w:rsidRDefault="002E0BB2">
            <w:pPr>
              <w:spacing w:beforeAutospacing="1" w:after="0" w:line="240" w:lineRule="auto"/>
              <w:jc w:val="both"/>
            </w:pPr>
            <w:r>
              <w:t>7</w:t>
            </w:r>
          </w:p>
        </w:tc>
        <w:tc>
          <w:tcPr>
            <w:tcW w:w="1989" w:type="dxa"/>
            <w:gridSpan w:val="2"/>
            <w:tcBorders>
              <w:top w:val="nil"/>
            </w:tcBorders>
            <w:shd w:val="clear" w:color="auto" w:fill="auto"/>
          </w:tcPr>
          <w:p w:rsidR="002E0BB2" w:rsidRDefault="002E0BB2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</w:tcBorders>
            <w:shd w:val="clear" w:color="auto" w:fill="auto"/>
          </w:tcPr>
          <w:p w:rsidR="002E0BB2" w:rsidRDefault="002E0BB2" w:rsidP="00B853A6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</w:tcBorders>
            <w:shd w:val="clear" w:color="auto" w:fill="auto"/>
          </w:tcPr>
          <w:p w:rsidR="002E0BB2" w:rsidRDefault="002E0BB2" w:rsidP="00B853A6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</w:tcBorders>
            <w:shd w:val="clear" w:color="auto" w:fill="auto"/>
          </w:tcPr>
          <w:p w:rsidR="002E0BB2" w:rsidRDefault="002E0BB2" w:rsidP="00B853A6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tcBorders>
              <w:top w:val="nil"/>
            </w:tcBorders>
            <w:shd w:val="clear" w:color="auto" w:fill="auto"/>
          </w:tcPr>
          <w:p w:rsidR="002E0BB2" w:rsidRDefault="002E0BB2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</w:tcBorders>
            <w:shd w:val="clear" w:color="auto" w:fill="auto"/>
          </w:tcPr>
          <w:p w:rsidR="002E0BB2" w:rsidRDefault="002E0BB2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Внеурочные часы работы кабинета</w:t>
      </w:r>
    </w:p>
    <w:tbl>
      <w:tblPr>
        <w:tblStyle w:val="af0"/>
        <w:tblW w:w="10008" w:type="dxa"/>
        <w:tblInd w:w="-885" w:type="dxa"/>
        <w:tblLook w:val="04A0" w:firstRow="1" w:lastRow="0" w:firstColumn="1" w:lastColumn="0" w:noHBand="0" w:noVBand="1"/>
      </w:tblPr>
      <w:tblGrid>
        <w:gridCol w:w="4565"/>
        <w:gridCol w:w="1138"/>
        <w:gridCol w:w="1140"/>
        <w:gridCol w:w="840"/>
        <w:gridCol w:w="1020"/>
        <w:gridCol w:w="1305"/>
      </w:tblGrid>
      <w:tr w:rsidR="009A2597" w:rsidTr="0041565C">
        <w:tc>
          <w:tcPr>
            <w:tcW w:w="4565" w:type="dxa"/>
            <w:vMerge w:val="restart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занятия, класс</w:t>
            </w:r>
          </w:p>
        </w:tc>
        <w:tc>
          <w:tcPr>
            <w:tcW w:w="5443" w:type="dxa"/>
            <w:gridSpan w:val="5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</w:tr>
      <w:tr w:rsidR="009A2597" w:rsidTr="0041565C">
        <w:tc>
          <w:tcPr>
            <w:tcW w:w="4565" w:type="dxa"/>
            <w:vMerge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9A2597" w:rsidRDefault="00DB4861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1140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840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020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1305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ПТ</w:t>
            </w:r>
          </w:p>
        </w:tc>
      </w:tr>
      <w:tr w:rsidR="009A2597" w:rsidTr="0041565C">
        <w:tc>
          <w:tcPr>
            <w:tcW w:w="4565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Внеурочная деятельность по английскому  языку</w:t>
            </w:r>
          </w:p>
        </w:tc>
        <w:tc>
          <w:tcPr>
            <w:tcW w:w="1138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2597" w:rsidTr="0041565C">
        <w:tc>
          <w:tcPr>
            <w:tcW w:w="4565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Дополнительные занятия по английскому языку</w:t>
            </w:r>
          </w:p>
        </w:tc>
        <w:tc>
          <w:tcPr>
            <w:tcW w:w="5443" w:type="dxa"/>
            <w:gridSpan w:val="5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свободные часы работы кабинета</w:t>
            </w:r>
          </w:p>
        </w:tc>
      </w:tr>
      <w:tr w:rsidR="009A2597" w:rsidTr="0041565C">
        <w:tc>
          <w:tcPr>
            <w:tcW w:w="456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2597" w:rsidTr="0041565C">
        <w:tc>
          <w:tcPr>
            <w:tcW w:w="456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2597" w:rsidTr="0041565C">
        <w:tc>
          <w:tcPr>
            <w:tcW w:w="456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9A2597" w:rsidRDefault="009A2597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2597" w:rsidRDefault="009A2597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     План работы кабинета на </w:t>
      </w:r>
      <w:r w:rsidR="00BA7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– 2023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Style w:val="af0"/>
        <w:tblW w:w="9918" w:type="dxa"/>
        <w:tblInd w:w="-567" w:type="dxa"/>
        <w:tblLook w:val="04A0" w:firstRow="1" w:lastRow="0" w:firstColumn="1" w:lastColumn="0" w:noHBand="0" w:noVBand="1"/>
      </w:tblPr>
      <w:tblGrid>
        <w:gridCol w:w="4247"/>
        <w:gridCol w:w="1982"/>
        <w:gridCol w:w="3689"/>
      </w:tblGrid>
      <w:tr w:rsidR="009A2597">
        <w:tc>
          <w:tcPr>
            <w:tcW w:w="4247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2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689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A2597">
        <w:tc>
          <w:tcPr>
            <w:tcW w:w="4247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кабинета к учебному году</w:t>
            </w:r>
          </w:p>
        </w:tc>
        <w:tc>
          <w:tcPr>
            <w:tcW w:w="1982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689" w:type="dxa"/>
            <w:shd w:val="clear" w:color="auto" w:fill="auto"/>
          </w:tcPr>
          <w:p w:rsidR="009A2597" w:rsidRDefault="00BA7ACD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  <w:tr w:rsidR="00BA7ACD">
        <w:tc>
          <w:tcPr>
            <w:tcW w:w="4247" w:type="dxa"/>
            <w:tcBorders>
              <w:top w:val="nil"/>
            </w:tcBorders>
            <w:shd w:val="clear" w:color="auto" w:fill="auto"/>
          </w:tcPr>
          <w:p w:rsidR="00BA7ACD" w:rsidRDefault="00BA7ACD">
            <w:pPr>
              <w:pStyle w:val="ad"/>
              <w:spacing w:before="200"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инструктажа с обучающимися по охране труда при работе в кабинете английского языка.</w:t>
            </w:r>
          </w:p>
        </w:tc>
        <w:tc>
          <w:tcPr>
            <w:tcW w:w="1982" w:type="dxa"/>
            <w:tcBorders>
              <w:top w:val="nil"/>
            </w:tcBorders>
            <w:shd w:val="clear" w:color="auto" w:fill="auto"/>
          </w:tcPr>
          <w:p w:rsidR="00BA7ACD" w:rsidRDefault="00BA7ACD">
            <w:pPr>
              <w:spacing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3689" w:type="dxa"/>
            <w:tcBorders>
              <w:top w:val="nil"/>
            </w:tcBorders>
            <w:shd w:val="clear" w:color="auto" w:fill="auto"/>
          </w:tcPr>
          <w:p w:rsidR="00BA7ACD" w:rsidRDefault="00BA7ACD" w:rsidP="002074C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  <w:tr w:rsidR="00BA7ACD">
        <w:tc>
          <w:tcPr>
            <w:tcW w:w="4247" w:type="dxa"/>
            <w:shd w:val="clear" w:color="auto" w:fill="auto"/>
          </w:tcPr>
          <w:p w:rsidR="00BA7ACD" w:rsidRDefault="00BA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учебно-методического обеспечения кабинета (дидактического материала, тестов, текстов контрольных работ, опорных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конспектов, раздаточных материалов, диагностических карт, схем).</w:t>
            </w:r>
          </w:p>
        </w:tc>
        <w:tc>
          <w:tcPr>
            <w:tcW w:w="1982" w:type="dxa"/>
            <w:shd w:val="clear" w:color="auto" w:fill="auto"/>
          </w:tcPr>
          <w:p w:rsidR="00BA7ACD" w:rsidRDefault="00BA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689" w:type="dxa"/>
            <w:shd w:val="clear" w:color="auto" w:fill="auto"/>
          </w:tcPr>
          <w:p w:rsidR="00BA7ACD" w:rsidRDefault="00BA7ACD" w:rsidP="002074C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  <w:tr w:rsidR="00BA7ACD">
        <w:tc>
          <w:tcPr>
            <w:tcW w:w="4247" w:type="dxa"/>
            <w:shd w:val="clear" w:color="auto" w:fill="auto"/>
          </w:tcPr>
          <w:p w:rsidR="00BA7ACD" w:rsidRDefault="00BA7A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по оформлению кабинета (оформление места педагога и ученических мест, подготовка постоянных и сменных учебно-информационных стендов). </w:t>
            </w:r>
          </w:p>
        </w:tc>
        <w:tc>
          <w:tcPr>
            <w:tcW w:w="1982" w:type="dxa"/>
            <w:shd w:val="clear" w:color="auto" w:fill="auto"/>
          </w:tcPr>
          <w:p w:rsidR="00BA7ACD" w:rsidRDefault="00BA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689" w:type="dxa"/>
            <w:shd w:val="clear" w:color="auto" w:fill="auto"/>
          </w:tcPr>
          <w:p w:rsidR="00BA7ACD" w:rsidRDefault="00BA7ACD" w:rsidP="002074C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  <w:tr w:rsidR="00BA7ACD">
        <w:tc>
          <w:tcPr>
            <w:tcW w:w="4247" w:type="dxa"/>
            <w:shd w:val="clear" w:color="auto" w:fill="auto"/>
          </w:tcPr>
          <w:p w:rsidR="00BA7ACD" w:rsidRDefault="00BA7A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индивидуальных и до</w:t>
            </w:r>
            <w:r w:rsidR="00981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полнительных занятий с </w:t>
            </w:r>
            <w:proofErr w:type="gramStart"/>
            <w:r w:rsidR="009813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981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прибывшие обучающиеся, неуспевающие обучающиеся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одаренные учащиеся</w:t>
            </w:r>
          </w:p>
        </w:tc>
        <w:tc>
          <w:tcPr>
            <w:tcW w:w="1982" w:type="dxa"/>
            <w:shd w:val="clear" w:color="auto" w:fill="auto"/>
          </w:tcPr>
          <w:p w:rsidR="00BA7ACD" w:rsidRDefault="00BA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9" w:type="dxa"/>
            <w:shd w:val="clear" w:color="auto" w:fill="auto"/>
          </w:tcPr>
          <w:p w:rsidR="00BA7ACD" w:rsidRDefault="00BA7ACD" w:rsidP="002074C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  <w:tr w:rsidR="00BA7ACD">
        <w:tc>
          <w:tcPr>
            <w:tcW w:w="4247" w:type="dxa"/>
            <w:shd w:val="clear" w:color="auto" w:fill="auto"/>
          </w:tcPr>
          <w:p w:rsidR="00BA7ACD" w:rsidRDefault="00BA7A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Внеклассная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праздников</w:t>
            </w:r>
          </w:p>
        </w:tc>
        <w:tc>
          <w:tcPr>
            <w:tcW w:w="1982" w:type="dxa"/>
            <w:shd w:val="clear" w:color="auto" w:fill="auto"/>
          </w:tcPr>
          <w:p w:rsidR="00BA7ACD" w:rsidRDefault="00981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9" w:type="dxa"/>
            <w:shd w:val="clear" w:color="auto" w:fill="auto"/>
          </w:tcPr>
          <w:p w:rsidR="00BA7ACD" w:rsidRDefault="00BA7ACD" w:rsidP="002074C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  <w:tr w:rsidR="00BA7ACD">
        <w:tc>
          <w:tcPr>
            <w:tcW w:w="4247" w:type="dxa"/>
            <w:shd w:val="clear" w:color="auto" w:fill="auto"/>
          </w:tcPr>
          <w:p w:rsidR="00BA7ACD" w:rsidRDefault="00BA7A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Методическая работа кабинета: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тестового материала, разработка дидактического материала</w:t>
            </w:r>
          </w:p>
        </w:tc>
        <w:tc>
          <w:tcPr>
            <w:tcW w:w="1982" w:type="dxa"/>
            <w:shd w:val="clear" w:color="auto" w:fill="auto"/>
          </w:tcPr>
          <w:p w:rsidR="00BA7ACD" w:rsidRDefault="00BA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9" w:type="dxa"/>
            <w:shd w:val="clear" w:color="auto" w:fill="auto"/>
          </w:tcPr>
          <w:p w:rsidR="00BA7ACD" w:rsidRDefault="00BA7ACD" w:rsidP="002074C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  <w:tr w:rsidR="00BA7ACD">
        <w:tc>
          <w:tcPr>
            <w:tcW w:w="4247" w:type="dxa"/>
            <w:shd w:val="clear" w:color="auto" w:fill="auto"/>
          </w:tcPr>
          <w:p w:rsidR="00BA7ACD" w:rsidRDefault="00BA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материально-технической базы кабинета.</w:t>
            </w:r>
          </w:p>
        </w:tc>
        <w:tc>
          <w:tcPr>
            <w:tcW w:w="1982" w:type="dxa"/>
            <w:shd w:val="clear" w:color="auto" w:fill="auto"/>
          </w:tcPr>
          <w:p w:rsidR="00BA7ACD" w:rsidRDefault="00BA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689" w:type="dxa"/>
            <w:shd w:val="clear" w:color="auto" w:fill="auto"/>
          </w:tcPr>
          <w:p w:rsidR="00BA7ACD" w:rsidRDefault="00BA7ACD" w:rsidP="002074C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  <w:tr w:rsidR="00BA7ACD">
        <w:tc>
          <w:tcPr>
            <w:tcW w:w="4247" w:type="dxa"/>
            <w:shd w:val="clear" w:color="auto" w:fill="auto"/>
          </w:tcPr>
          <w:p w:rsidR="00BA7ACD" w:rsidRDefault="00BA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соблюдения в кабинете правил техники безопасности и санитарно-гигиенических требований (обеспечение сохранности кабинета в целом (пола, стен, окон), мебели, обеспечение необходимого уровня освещенности).</w:t>
            </w:r>
          </w:p>
        </w:tc>
        <w:tc>
          <w:tcPr>
            <w:tcW w:w="1982" w:type="dxa"/>
            <w:shd w:val="clear" w:color="auto" w:fill="auto"/>
          </w:tcPr>
          <w:p w:rsidR="00BA7ACD" w:rsidRDefault="00BA7A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3689" w:type="dxa"/>
            <w:shd w:val="clear" w:color="auto" w:fill="auto"/>
          </w:tcPr>
          <w:p w:rsidR="00BA7ACD" w:rsidRDefault="00BA7ACD" w:rsidP="002074C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  <w:tr w:rsidR="00BA7ACD">
        <w:tc>
          <w:tcPr>
            <w:tcW w:w="4247" w:type="dxa"/>
            <w:shd w:val="clear" w:color="auto" w:fill="auto"/>
          </w:tcPr>
          <w:p w:rsidR="00BA7ACD" w:rsidRDefault="00BA7A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Внеклассная работа: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предметной недели</w:t>
            </w:r>
          </w:p>
        </w:tc>
        <w:tc>
          <w:tcPr>
            <w:tcW w:w="1982" w:type="dxa"/>
            <w:shd w:val="clear" w:color="auto" w:fill="auto"/>
          </w:tcPr>
          <w:p w:rsidR="00BA7ACD" w:rsidRDefault="00BA7A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3689" w:type="dxa"/>
            <w:shd w:val="clear" w:color="auto" w:fill="auto"/>
          </w:tcPr>
          <w:p w:rsidR="00BA7ACD" w:rsidRDefault="00BA7ACD" w:rsidP="002074C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  <w:tr w:rsidR="00BA7ACD">
        <w:tc>
          <w:tcPr>
            <w:tcW w:w="4247" w:type="dxa"/>
            <w:tcBorders>
              <w:top w:val="nil"/>
            </w:tcBorders>
            <w:shd w:val="clear" w:color="auto" w:fill="auto"/>
          </w:tcPr>
          <w:p w:rsidR="00BA7ACD" w:rsidRDefault="00BA7ACD">
            <w:pPr>
              <w:pStyle w:val="ad"/>
              <w:shd w:val="clear" w:color="auto" w:fill="FFFFFF"/>
              <w:spacing w:before="200" w:after="0" w:line="240" w:lineRule="auto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981314">
              <w:rPr>
                <w:rFonts w:ascii="Times New Roman" w:hAnsi="Times New Roman" w:cs="Times New Roman"/>
                <w:sz w:val="24"/>
                <w:szCs w:val="24"/>
              </w:rPr>
              <w:t>низовать выставки работ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(проекты, поделки к различным конкурсам).</w:t>
            </w:r>
          </w:p>
        </w:tc>
        <w:tc>
          <w:tcPr>
            <w:tcW w:w="1982" w:type="dxa"/>
            <w:tcBorders>
              <w:top w:val="nil"/>
            </w:tcBorders>
            <w:shd w:val="clear" w:color="auto" w:fill="auto"/>
          </w:tcPr>
          <w:p w:rsidR="00BA7ACD" w:rsidRDefault="00BA7A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9" w:type="dxa"/>
            <w:tcBorders>
              <w:top w:val="nil"/>
            </w:tcBorders>
            <w:shd w:val="clear" w:color="auto" w:fill="auto"/>
          </w:tcPr>
          <w:p w:rsidR="00BA7ACD" w:rsidRDefault="00BA7ACD" w:rsidP="002074C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  <w:tr w:rsidR="00BA7ACD">
        <w:tc>
          <w:tcPr>
            <w:tcW w:w="4247" w:type="dxa"/>
            <w:shd w:val="clear" w:color="auto" w:fill="auto"/>
          </w:tcPr>
          <w:p w:rsidR="00BA7ACD" w:rsidRDefault="00BA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кабинета.</w:t>
            </w:r>
          </w:p>
        </w:tc>
        <w:tc>
          <w:tcPr>
            <w:tcW w:w="1982" w:type="dxa"/>
            <w:shd w:val="clear" w:color="auto" w:fill="auto"/>
          </w:tcPr>
          <w:p w:rsidR="00BA7ACD" w:rsidRDefault="00BA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689" w:type="dxa"/>
            <w:shd w:val="clear" w:color="auto" w:fill="auto"/>
          </w:tcPr>
          <w:p w:rsidR="00BA7ACD" w:rsidRDefault="00BA7ACD" w:rsidP="002074CF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</w:tbl>
    <w:p w:rsidR="009A2597" w:rsidRDefault="009A259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0BB2" w:rsidRDefault="002E0BB2" w:rsidP="00BA7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597" w:rsidRDefault="00CA4904">
      <w:pPr>
        <w:shd w:val="clear" w:color="auto" w:fill="FFFFFF"/>
        <w:spacing w:after="0" w:line="240" w:lineRule="auto"/>
        <w:ind w:left="-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    Перспективный план развития кабинета</w:t>
      </w:r>
    </w:p>
    <w:p w:rsidR="009A2597" w:rsidRDefault="009A2597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0"/>
        <w:tblW w:w="9918" w:type="dxa"/>
        <w:tblInd w:w="-567" w:type="dxa"/>
        <w:tblLook w:val="04A0" w:firstRow="1" w:lastRow="0" w:firstColumn="1" w:lastColumn="0" w:noHBand="0" w:noVBand="1"/>
      </w:tblPr>
      <w:tblGrid>
        <w:gridCol w:w="4530"/>
        <w:gridCol w:w="1699"/>
        <w:gridCol w:w="3689"/>
      </w:tblGrid>
      <w:tr w:rsidR="009A2597">
        <w:tc>
          <w:tcPr>
            <w:tcW w:w="4530" w:type="dxa"/>
            <w:shd w:val="clear" w:color="auto" w:fill="auto"/>
          </w:tcPr>
          <w:p w:rsidR="009A2597" w:rsidRDefault="00CA4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планируется</w:t>
            </w:r>
          </w:p>
        </w:tc>
        <w:tc>
          <w:tcPr>
            <w:tcW w:w="1699" w:type="dxa"/>
            <w:shd w:val="clear" w:color="auto" w:fill="auto"/>
          </w:tcPr>
          <w:p w:rsidR="009A2597" w:rsidRDefault="00CA4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689" w:type="dxa"/>
            <w:shd w:val="clear" w:color="auto" w:fill="auto"/>
          </w:tcPr>
          <w:p w:rsidR="009A2597" w:rsidRDefault="00CA4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61928">
        <w:tc>
          <w:tcPr>
            <w:tcW w:w="4530" w:type="dxa"/>
            <w:shd w:val="clear" w:color="auto" w:fill="auto"/>
          </w:tcPr>
          <w:p w:rsidR="00F61928" w:rsidRDefault="00F6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стенд английского языка</w:t>
            </w:r>
          </w:p>
        </w:tc>
        <w:tc>
          <w:tcPr>
            <w:tcW w:w="1699" w:type="dxa"/>
            <w:shd w:val="clear" w:color="auto" w:fill="auto"/>
          </w:tcPr>
          <w:p w:rsidR="00F61928" w:rsidRDefault="00F6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689" w:type="dxa"/>
            <w:shd w:val="clear" w:color="auto" w:fill="auto"/>
          </w:tcPr>
          <w:p w:rsidR="00F61928" w:rsidRDefault="00F61928">
            <w:r w:rsidRPr="00AA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  <w:tr w:rsidR="00F61928">
        <w:tc>
          <w:tcPr>
            <w:tcW w:w="4530" w:type="dxa"/>
            <w:shd w:val="clear" w:color="auto" w:fill="auto"/>
          </w:tcPr>
          <w:p w:rsidR="00F61928" w:rsidRDefault="00F6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библиотечный фонд кабинета.</w:t>
            </w:r>
          </w:p>
        </w:tc>
        <w:tc>
          <w:tcPr>
            <w:tcW w:w="1699" w:type="dxa"/>
            <w:shd w:val="clear" w:color="auto" w:fill="auto"/>
          </w:tcPr>
          <w:p w:rsidR="00F61928" w:rsidRDefault="00F61928" w:rsidP="0037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9" w:type="dxa"/>
            <w:shd w:val="clear" w:color="auto" w:fill="auto"/>
          </w:tcPr>
          <w:p w:rsidR="00F61928" w:rsidRDefault="00F61928">
            <w:r w:rsidRPr="00AA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  <w:tr w:rsidR="00F61928">
        <w:tc>
          <w:tcPr>
            <w:tcW w:w="4530" w:type="dxa"/>
            <w:shd w:val="clear" w:color="auto" w:fill="auto"/>
          </w:tcPr>
          <w:p w:rsidR="00F61928" w:rsidRDefault="00F6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накапливание дидактического раздаточного материала: раздаточный наглядный материал по предметам, тесты для поурочного, тематического и итогового контроля.</w:t>
            </w:r>
          </w:p>
        </w:tc>
        <w:tc>
          <w:tcPr>
            <w:tcW w:w="1699" w:type="dxa"/>
            <w:shd w:val="clear" w:color="auto" w:fill="auto"/>
          </w:tcPr>
          <w:p w:rsidR="00F61928" w:rsidRDefault="00F61928" w:rsidP="00376B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9" w:type="dxa"/>
            <w:shd w:val="clear" w:color="auto" w:fill="auto"/>
          </w:tcPr>
          <w:p w:rsidR="00F61928" w:rsidRDefault="00F61928">
            <w:r w:rsidRPr="00AA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  <w:tr w:rsidR="00F61928">
        <w:tc>
          <w:tcPr>
            <w:tcW w:w="4530" w:type="dxa"/>
            <w:tcBorders>
              <w:top w:val="nil"/>
            </w:tcBorders>
            <w:shd w:val="clear" w:color="auto" w:fill="auto"/>
          </w:tcPr>
          <w:p w:rsidR="00F61928" w:rsidRDefault="00F619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аудио и видео материалов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</w:tcPr>
          <w:p w:rsidR="00F61928" w:rsidRDefault="00F61928" w:rsidP="00376B7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689" w:type="dxa"/>
            <w:tcBorders>
              <w:top w:val="nil"/>
            </w:tcBorders>
            <w:shd w:val="clear" w:color="auto" w:fill="auto"/>
          </w:tcPr>
          <w:p w:rsidR="00F61928" w:rsidRDefault="00F61928">
            <w:r w:rsidRPr="00AA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  <w:tr w:rsidR="00F61928">
        <w:tc>
          <w:tcPr>
            <w:tcW w:w="4530" w:type="dxa"/>
            <w:shd w:val="clear" w:color="auto" w:fill="auto"/>
          </w:tcPr>
          <w:p w:rsidR="00F61928" w:rsidRDefault="00F61928">
            <w:pPr>
              <w:pStyle w:val="Default"/>
              <w:jc w:val="both"/>
            </w:pPr>
            <w:r>
              <w:lastRenderedPageBreak/>
              <w:t>Собирать материалы по итоговому тестированию учащихся и комплексному тестированию</w:t>
            </w:r>
          </w:p>
        </w:tc>
        <w:tc>
          <w:tcPr>
            <w:tcW w:w="1699" w:type="dxa"/>
            <w:shd w:val="clear" w:color="auto" w:fill="auto"/>
          </w:tcPr>
          <w:p w:rsidR="00F61928" w:rsidRDefault="0037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F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3689" w:type="dxa"/>
            <w:shd w:val="clear" w:color="auto" w:fill="auto"/>
          </w:tcPr>
          <w:p w:rsidR="00F61928" w:rsidRDefault="00F61928">
            <w:r w:rsidRPr="00AA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  <w:tr w:rsidR="00F61928">
        <w:tc>
          <w:tcPr>
            <w:tcW w:w="4530" w:type="dxa"/>
            <w:shd w:val="clear" w:color="auto" w:fill="auto"/>
          </w:tcPr>
          <w:p w:rsidR="00F61928" w:rsidRDefault="00F61928">
            <w:pPr>
              <w:pStyle w:val="Default"/>
              <w:jc w:val="both"/>
            </w:pPr>
            <w:r>
              <w:t xml:space="preserve">Продолжить работу по озеленению </w:t>
            </w:r>
          </w:p>
          <w:p w:rsidR="00F61928" w:rsidRDefault="00F6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кабинета.</w:t>
            </w:r>
          </w:p>
        </w:tc>
        <w:tc>
          <w:tcPr>
            <w:tcW w:w="1699" w:type="dxa"/>
            <w:shd w:val="clear" w:color="auto" w:fill="auto"/>
          </w:tcPr>
          <w:p w:rsidR="00F61928" w:rsidRDefault="00376B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F6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3689" w:type="dxa"/>
            <w:shd w:val="clear" w:color="auto" w:fill="auto"/>
          </w:tcPr>
          <w:p w:rsidR="00F61928" w:rsidRDefault="00F61928">
            <w:r w:rsidRPr="00AA05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Иванченко О.В.</w:t>
            </w:r>
          </w:p>
        </w:tc>
      </w:tr>
      <w:tr w:rsidR="009A2597">
        <w:tc>
          <w:tcPr>
            <w:tcW w:w="4530" w:type="dxa"/>
            <w:shd w:val="clear" w:color="auto" w:fill="auto"/>
          </w:tcPr>
          <w:p w:rsidR="009A2597" w:rsidRDefault="00CA4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Косметический ремонт кабинета </w:t>
            </w:r>
          </w:p>
        </w:tc>
        <w:tc>
          <w:tcPr>
            <w:tcW w:w="1699" w:type="dxa"/>
            <w:shd w:val="clear" w:color="auto" w:fill="auto"/>
          </w:tcPr>
          <w:p w:rsidR="009A2597" w:rsidRDefault="00CA49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Июль-август</w:t>
            </w:r>
          </w:p>
        </w:tc>
        <w:tc>
          <w:tcPr>
            <w:tcW w:w="3689" w:type="dxa"/>
            <w:shd w:val="clear" w:color="auto" w:fill="auto"/>
          </w:tcPr>
          <w:p w:rsidR="009A2597" w:rsidRDefault="002E0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школы</w:t>
            </w:r>
          </w:p>
        </w:tc>
      </w:tr>
    </w:tbl>
    <w:p w:rsidR="009A2597" w:rsidRDefault="009A2597" w:rsidP="00BA7ACD">
      <w:p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6B78" w:rsidRDefault="00CA4904" w:rsidP="00AA0DCC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Учебно-методическая и справочная литература</w:t>
      </w:r>
    </w:p>
    <w:p w:rsidR="00A07CE1" w:rsidRDefault="00376B78" w:rsidP="00AA0DCC">
      <w:pPr>
        <w:shd w:val="clear" w:color="auto" w:fill="FFFFFF"/>
        <w:spacing w:after="0" w:line="36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</w:rPr>
        <w:t xml:space="preserve">1. </w:t>
      </w:r>
      <w:r w:rsidRPr="00376B78">
        <w:rPr>
          <w:rFonts w:ascii="Roboto-Regular" w:eastAsia="Times New Roman" w:hAnsi="Roboto-Regular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«Английский в фокусе» (</w:t>
      </w:r>
      <w:proofErr w:type="spellStart"/>
      <w:r w:rsidRPr="00376B78">
        <w:rPr>
          <w:rFonts w:ascii="Roboto-Regular" w:eastAsia="Times New Roman" w:hAnsi="Roboto-Regular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Spotlight</w:t>
      </w:r>
      <w:proofErr w:type="spellEnd"/>
      <w:r w:rsidRPr="00376B78">
        <w:rPr>
          <w:rFonts w:ascii="Roboto-Regular" w:eastAsia="Times New Roman" w:hAnsi="Roboto-Regular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) для 2–4 классов общеобразовательных учреждений</w:t>
      </w:r>
      <w:r w:rsidRPr="00376B78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r w:rsidRPr="00376B78">
        <w:rPr>
          <w:rFonts w:ascii="Roboto-Regular" w:eastAsia="Times New Roman" w:hAnsi="Roboto-Regular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Автор: </w:t>
      </w:r>
      <w:r w:rsidRPr="00376B78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Н.И. Быкова, Д. Дули, М.Д. Поспелова, В. Эванс. </w:t>
      </w:r>
      <w:r w:rsidRPr="00376B78">
        <w:rPr>
          <w:rFonts w:ascii="Roboto-Regular" w:eastAsia="Times New Roman" w:hAnsi="Roboto-Regular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Издательство: </w:t>
      </w:r>
      <w:r w:rsidRPr="00376B78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"Просвещение"</w:t>
      </w:r>
    </w:p>
    <w:p w:rsidR="00A07CE1" w:rsidRPr="00A07CE1" w:rsidRDefault="00A07CE1" w:rsidP="00AA0DCC">
      <w:pPr>
        <w:shd w:val="clear" w:color="auto" w:fill="FFFFFF"/>
        <w:spacing w:after="0" w:line="36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2. </w:t>
      </w:r>
      <w:r w:rsidRPr="00A07CE1">
        <w:rPr>
          <w:rFonts w:ascii="Roboto-Regular" w:eastAsia="Times New Roman" w:hAnsi="Roboto-Regular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«Английский в фокусе» (</w:t>
      </w:r>
      <w:proofErr w:type="spellStart"/>
      <w:r w:rsidRPr="00A07CE1">
        <w:rPr>
          <w:rFonts w:ascii="Roboto-Regular" w:eastAsia="Times New Roman" w:hAnsi="Roboto-Regular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Spotlight</w:t>
      </w:r>
      <w:proofErr w:type="spellEnd"/>
      <w:r w:rsidRPr="00A07CE1">
        <w:rPr>
          <w:rFonts w:ascii="Roboto-Regular" w:eastAsia="Times New Roman" w:hAnsi="Roboto-Regular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) для 5-9 классов общеобразовательных учреждений</w:t>
      </w:r>
      <w:r w:rsidRPr="00A07CE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r w:rsidRPr="00A07CE1">
        <w:rPr>
          <w:rFonts w:ascii="Roboto-Regular" w:eastAsia="Times New Roman" w:hAnsi="Roboto-Regular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Автор: </w:t>
      </w:r>
      <w:r w:rsidRPr="00A07CE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Ю.Е. Ваулина, Д. Дули, О.Е. Подоляко, В. Эванс </w:t>
      </w:r>
      <w:r w:rsidRPr="00A07CE1">
        <w:rPr>
          <w:rFonts w:ascii="Roboto-Regular" w:eastAsia="Times New Roman" w:hAnsi="Roboto-Regular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Издательство: </w:t>
      </w:r>
      <w:r w:rsidRPr="00A07CE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"Просвещение"</w:t>
      </w:r>
    </w:p>
    <w:p w:rsidR="00A07CE1" w:rsidRDefault="00A07CE1" w:rsidP="00AA0DCC">
      <w:pPr>
        <w:shd w:val="clear" w:color="auto" w:fill="FFFFFF"/>
        <w:spacing w:after="0" w:line="36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</w:rPr>
        <w:t>3</w:t>
      </w:r>
      <w:r w:rsidR="00376B78">
        <w:rPr>
          <w:rFonts w:ascii="Times New Roman" w:hAnsi="Times New Roman" w:cs="Times New Roman"/>
        </w:rPr>
        <w:t>.</w:t>
      </w:r>
      <w:r w:rsidR="00376B78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r w:rsidRPr="00A07CE1">
        <w:rPr>
          <w:rFonts w:ascii="Roboto-Regular" w:eastAsia="Times New Roman" w:hAnsi="Roboto-Regular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«Английский в фокусе» (</w:t>
      </w:r>
      <w:proofErr w:type="spellStart"/>
      <w:r w:rsidRPr="00A07CE1">
        <w:rPr>
          <w:rFonts w:ascii="Roboto-Regular" w:eastAsia="Times New Roman" w:hAnsi="Roboto-Regular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Spotlight</w:t>
      </w:r>
      <w:proofErr w:type="spellEnd"/>
      <w:r w:rsidRPr="00A07CE1">
        <w:rPr>
          <w:rFonts w:ascii="Roboto-Regular" w:eastAsia="Times New Roman" w:hAnsi="Roboto-Regular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) для 10–11 классов общеобразовательных учреждений</w:t>
      </w:r>
      <w:r w:rsidRPr="00A07CE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 </w:t>
      </w:r>
      <w:r w:rsidRPr="00A07CE1">
        <w:rPr>
          <w:rFonts w:ascii="Roboto-Regular" w:eastAsia="Times New Roman" w:hAnsi="Roboto-Regular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Автор: </w:t>
      </w:r>
      <w:r w:rsidRPr="00A07CE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О.В. Афанасьева, Д. Дули, И.В. Михеева, Б. Оби, В. Эванс </w:t>
      </w:r>
      <w:r w:rsidRPr="00A07CE1">
        <w:rPr>
          <w:rFonts w:ascii="Roboto-Regular" w:eastAsia="Times New Roman" w:hAnsi="Roboto-Regular" w:cs="Times New Roman"/>
          <w:bCs/>
          <w:color w:val="000000"/>
          <w:sz w:val="23"/>
          <w:szCs w:val="23"/>
          <w:bdr w:val="none" w:sz="0" w:space="0" w:color="auto" w:frame="1"/>
          <w:lang w:eastAsia="ru-RU"/>
        </w:rPr>
        <w:t>Издательство: </w:t>
      </w:r>
      <w:r w:rsidRPr="00A07CE1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"Просвещение"</w:t>
      </w:r>
    </w:p>
    <w:p w:rsidR="00AA0DCC" w:rsidRPr="00AA0DCC" w:rsidRDefault="00AA0DCC" w:rsidP="00AA0DCC">
      <w:pPr>
        <w:shd w:val="clear" w:color="auto" w:fill="FFFFFF"/>
        <w:spacing w:after="0" w:line="36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4. </w:t>
      </w:r>
      <w:r w:rsidRPr="00AA0DCC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Поурочные разработки по английскому языку к УМК Н.И. Быковой, Дж. Дули и др. ("</w:t>
      </w:r>
      <w:proofErr w:type="spellStart"/>
      <w:r w:rsidRPr="00AA0DCC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Spotlight</w:t>
      </w:r>
      <w:proofErr w:type="spellEnd"/>
      <w:r w:rsidRPr="00AA0DCC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") для 2 класса / О.В. Наговицына - ООО "ВАКО", 2020г.</w:t>
      </w:r>
    </w:p>
    <w:p w:rsidR="00AA0DCC" w:rsidRPr="00AA0DCC" w:rsidRDefault="00AA0DCC" w:rsidP="00AA0DCC">
      <w:pPr>
        <w:shd w:val="clear" w:color="auto" w:fill="FFFFFF"/>
        <w:spacing w:after="0" w:line="36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5. </w:t>
      </w:r>
      <w:r w:rsidRPr="00AA0DCC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Поурочные разработки по английскому языку к УМК Н.И. Быковой, Дж. Дули и др. ("</w:t>
      </w:r>
      <w:proofErr w:type="spellStart"/>
      <w:r w:rsidRPr="00AA0DCC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Spotlight</w:t>
      </w:r>
      <w:proofErr w:type="spellEnd"/>
      <w:r w:rsidRPr="00AA0DCC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") для 3 класса / О.В. Наговицына - ООО "ВАКО", 2019г.</w:t>
      </w:r>
    </w:p>
    <w:p w:rsidR="00AA0DCC" w:rsidRDefault="00AA0DCC" w:rsidP="00AA0DCC">
      <w:pPr>
        <w:shd w:val="clear" w:color="auto" w:fill="FFFFFF"/>
        <w:spacing w:after="0" w:line="36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6. </w:t>
      </w:r>
      <w:r w:rsidRPr="00AA0DCC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Поурочные разработки по английскому языку к УМК Н.И. Быковой, Дж. Дули и др. ("</w:t>
      </w:r>
      <w:proofErr w:type="spellStart"/>
      <w:r w:rsidRPr="00AA0DCC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Spotlight</w:t>
      </w:r>
      <w:proofErr w:type="spellEnd"/>
      <w:r w:rsidRPr="00AA0DCC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") для 4 класса / О.В. Наговицына - ООО "ВАКО", 2019г.</w:t>
      </w:r>
    </w:p>
    <w:p w:rsidR="00DC16FC" w:rsidRPr="00DC16FC" w:rsidRDefault="00AA0DCC" w:rsidP="00DC16FC">
      <w:pPr>
        <w:shd w:val="clear" w:color="auto" w:fill="FFFFFF"/>
        <w:spacing w:after="0" w:line="36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7. </w:t>
      </w:r>
      <w:r w:rsidR="00DC16FC" w:rsidRPr="00DC16FC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Английский язык. 5 класс. Поурочные разработки к УМК Ю. Е. Ваулиной "Английский в фокусе". ФГОС / О.В. Наговицы</w:t>
      </w:r>
      <w:r w:rsidR="00DC16FC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на - ООО "ВАКО", 2021г.</w:t>
      </w:r>
    </w:p>
    <w:p w:rsidR="00DC16FC" w:rsidRPr="00DC16FC" w:rsidRDefault="00DC16FC" w:rsidP="00DC16FC">
      <w:pPr>
        <w:shd w:val="clear" w:color="auto" w:fill="FFFFFF"/>
        <w:spacing w:after="0" w:line="36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8. </w:t>
      </w:r>
      <w:r w:rsidRPr="00DC16FC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Английский язык. 6 класс. Поурочные разработки к УМК Ю. Е. Ваулиной "Английский в фокусе". ФГОС / О.В. Наговицы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на - ООО "ВАКО", 2021г.</w:t>
      </w:r>
    </w:p>
    <w:p w:rsidR="00DC16FC" w:rsidRPr="00DC16FC" w:rsidRDefault="00DC16FC" w:rsidP="00DC16FC">
      <w:pPr>
        <w:shd w:val="clear" w:color="auto" w:fill="FFFFFF"/>
        <w:spacing w:after="0" w:line="36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9. </w:t>
      </w:r>
      <w:r w:rsidRPr="00DC16FC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Английский язык. 7 класс. Поурочные разработки к УМК Ю. Е. Ваулиной "Английский в фокусе". ФГОС / О.В. Наговицына - ООО "ВАКО", 202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1г.</w:t>
      </w:r>
    </w:p>
    <w:p w:rsidR="00DC16FC" w:rsidRPr="00DC16FC" w:rsidRDefault="00DC16FC" w:rsidP="00DC16FC">
      <w:pPr>
        <w:shd w:val="clear" w:color="auto" w:fill="FFFFFF"/>
        <w:spacing w:after="0" w:line="36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10. </w:t>
      </w:r>
      <w:r w:rsidRPr="00DC16FC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Английский язык. 8 класс. Поурочные разработки к УМК Ю. Е. Ваулиной "Английский в фокусе". ФГОС / О.В. Наговицы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на - ООО "ВАКО", 2021г.</w:t>
      </w:r>
    </w:p>
    <w:p w:rsidR="00AA0DCC" w:rsidRDefault="00DC16FC" w:rsidP="00DC16FC">
      <w:pPr>
        <w:shd w:val="clear" w:color="auto" w:fill="FFFFFF"/>
        <w:spacing w:after="0" w:line="360" w:lineRule="auto"/>
        <w:ind w:firstLine="709"/>
        <w:jc w:val="both"/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</w:pP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 xml:space="preserve">11. </w:t>
      </w:r>
      <w:r w:rsidRPr="00DC16FC"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Английский язык. 9 класс. Поурочные разработки к УМК Ю. Е. Ваулиной "Английский в фокусе". ФГОС / О.В. Наговицы</w:t>
      </w:r>
      <w:r>
        <w:rPr>
          <w:rFonts w:ascii="Roboto-Regular" w:eastAsia="Times New Roman" w:hAnsi="Roboto-Regular" w:cs="Times New Roman"/>
          <w:color w:val="000000"/>
          <w:sz w:val="23"/>
          <w:szCs w:val="23"/>
          <w:lang w:eastAsia="ru-RU"/>
        </w:rPr>
        <w:t>на - ООО "ВАКО", 2021г.</w:t>
      </w:r>
    </w:p>
    <w:p w:rsidR="00151577" w:rsidRDefault="00151577" w:rsidP="00AA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1A8" w:rsidRDefault="007C31A8" w:rsidP="00AA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1A8" w:rsidRDefault="007C31A8" w:rsidP="00AA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1A8" w:rsidRDefault="007C31A8" w:rsidP="00AA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31A8" w:rsidRDefault="007C31A8" w:rsidP="00AA0D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2597" w:rsidRDefault="00CA4904">
      <w:pPr>
        <w:shd w:val="clear" w:color="auto" w:fill="FFFFFF"/>
        <w:spacing w:beforeAutospacing="1" w:afterAutospacing="1" w:line="240" w:lineRule="auto"/>
        <w:ind w:left="-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10. Наглядные пособия и оборудование кабинета</w:t>
      </w:r>
    </w:p>
    <w:tbl>
      <w:tblPr>
        <w:tblStyle w:val="af0"/>
        <w:tblW w:w="9810" w:type="dxa"/>
        <w:tblInd w:w="-459" w:type="dxa"/>
        <w:tblLook w:val="04A0" w:firstRow="1" w:lastRow="0" w:firstColumn="1" w:lastColumn="0" w:noHBand="0" w:noVBand="1"/>
      </w:tblPr>
      <w:tblGrid>
        <w:gridCol w:w="8199"/>
        <w:gridCol w:w="1611"/>
      </w:tblGrid>
      <w:tr w:rsidR="009A2597" w:rsidTr="005812F8">
        <w:tc>
          <w:tcPr>
            <w:tcW w:w="8199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Стенды        </w:t>
            </w:r>
          </w:p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611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9A2597" w:rsidTr="005812F8">
        <w:tc>
          <w:tcPr>
            <w:tcW w:w="8199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Великобритании и Северной Ирландии</w:t>
            </w:r>
          </w:p>
        </w:tc>
        <w:tc>
          <w:tcPr>
            <w:tcW w:w="1611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2597" w:rsidTr="005812F8">
        <w:tc>
          <w:tcPr>
            <w:tcW w:w="8199" w:type="dxa"/>
            <w:shd w:val="clear" w:color="auto" w:fill="auto"/>
          </w:tcPr>
          <w:p w:rsidR="009A2597" w:rsidRDefault="00CA4904">
            <w:pPr>
              <w:shd w:val="clear" w:color="auto" w:fill="FFFFFF"/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611" w:type="dxa"/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A2597" w:rsidTr="005812F8">
        <w:tc>
          <w:tcPr>
            <w:tcW w:w="8199" w:type="dxa"/>
            <w:shd w:val="clear" w:color="auto" w:fill="auto"/>
          </w:tcPr>
          <w:p w:rsidR="009A2597" w:rsidRDefault="00AE26A4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Фотографии достопримечательностей Великобритании </w:t>
            </w:r>
          </w:p>
        </w:tc>
        <w:tc>
          <w:tcPr>
            <w:tcW w:w="1611" w:type="dxa"/>
            <w:shd w:val="clear" w:color="auto" w:fill="auto"/>
          </w:tcPr>
          <w:p w:rsidR="009A2597" w:rsidRDefault="00AE26A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561478" w:rsidTr="005812F8">
        <w:tc>
          <w:tcPr>
            <w:tcW w:w="8199" w:type="dxa"/>
            <w:shd w:val="clear" w:color="auto" w:fill="auto"/>
          </w:tcPr>
          <w:p w:rsidR="00561478" w:rsidRDefault="00561478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Фотографии известных писателей </w:t>
            </w:r>
          </w:p>
        </w:tc>
        <w:tc>
          <w:tcPr>
            <w:tcW w:w="1611" w:type="dxa"/>
            <w:shd w:val="clear" w:color="auto" w:fill="auto"/>
          </w:tcPr>
          <w:p w:rsidR="00561478" w:rsidRDefault="00561478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9A2597" w:rsidRDefault="009A25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00" w:type="dxa"/>
        <w:tblInd w:w="-54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90"/>
        <w:gridCol w:w="1710"/>
      </w:tblGrid>
      <w:tr w:rsidR="009A2597"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Плакаты       </w:t>
            </w:r>
          </w:p>
          <w:p w:rsidR="009A2597" w:rsidRDefault="00CA490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597" w:rsidRDefault="00CA4904">
            <w:pPr>
              <w:spacing w:beforeAutospacing="1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0C3A6D"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A6D" w:rsidRPr="004E64E3" w:rsidRDefault="000C3A6D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Алфавит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A6D" w:rsidRPr="004E64E3" w:rsidRDefault="000C3A6D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3A6D"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A6D" w:rsidRPr="004E64E3" w:rsidRDefault="000C3A6D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Таблица неправильных глаголов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A6D" w:rsidRPr="004E64E3" w:rsidRDefault="000C3A6D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3A6D"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A6D" w:rsidRPr="004E64E3" w:rsidRDefault="000C3A6D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Plural</w:t>
            </w:r>
            <w:proofErr w:type="spellEnd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nouns</w:t>
            </w:r>
            <w:proofErr w:type="spellEnd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Множественное число существительных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A6D" w:rsidRPr="004E64E3" w:rsidRDefault="000C3A6D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C3A6D" w:rsidRPr="000C3A6D"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A6D" w:rsidRPr="004E64E3" w:rsidRDefault="000C3A6D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Таблицы</w:t>
            </w:r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времен</w:t>
            </w:r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. Present Simple, Present Continuous, Present Perfect, Present Perfect Continuous, Past Simple, Past Continuous, Past Perfect, Past Perfect Continuous, Future Simple, Future Continuous, Future Perfect, Future Perfect Continuous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A6D" w:rsidRPr="004E64E3" w:rsidRDefault="000C3A6D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C3A6D" w:rsidRPr="000C3A6D"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A6D" w:rsidRPr="004E64E3" w:rsidRDefault="004E64E3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proofErr w:type="spellStart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класс</w:t>
            </w:r>
            <w:proofErr w:type="spellEnd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: 1) English Alphabet; 2) Module 1; 3) Module 2; 4) Module 3; 5) Module 4; 6) Module 5. / Н. И. </w:t>
            </w:r>
            <w:proofErr w:type="spellStart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Быкова</w:t>
            </w:r>
            <w:proofErr w:type="spellEnd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Д. </w:t>
            </w:r>
            <w:proofErr w:type="spellStart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Дули</w:t>
            </w:r>
            <w:proofErr w:type="spellEnd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М. Д. </w:t>
            </w:r>
            <w:proofErr w:type="spellStart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Поспелова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A6D" w:rsidRPr="004E64E3" w:rsidRDefault="004E64E3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0C3A6D" w:rsidRPr="000C3A6D"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A6D" w:rsidRPr="004E64E3" w:rsidRDefault="004E64E3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3 </w:t>
            </w:r>
            <w:proofErr w:type="spellStart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класс</w:t>
            </w:r>
            <w:proofErr w:type="spellEnd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: 1) School Days! 2) My </w:t>
            </w:r>
            <w:proofErr w:type="spellStart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Favourites</w:t>
            </w:r>
            <w:proofErr w:type="spellEnd"/>
            <w:proofErr w:type="gramStart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!;</w:t>
            </w:r>
            <w:proofErr w:type="gramEnd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3) In My Room!; 4) Animals Big and Small; 5) Things to Do!; 6) Spotlight on English-speaking Countries. / Н. И. </w:t>
            </w:r>
            <w:proofErr w:type="spellStart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Быкова</w:t>
            </w:r>
            <w:proofErr w:type="spellEnd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Д. </w:t>
            </w:r>
            <w:proofErr w:type="spellStart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Дули</w:t>
            </w:r>
            <w:proofErr w:type="spellEnd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М. Д. </w:t>
            </w:r>
            <w:proofErr w:type="spellStart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Поспелова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A6D" w:rsidRPr="004E64E3" w:rsidRDefault="004E64E3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C3A6D" w:rsidRPr="000C3A6D"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A6D" w:rsidRPr="004E64E3" w:rsidRDefault="004E64E3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4 </w:t>
            </w:r>
            <w:proofErr w:type="spellStart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класс</w:t>
            </w:r>
            <w:proofErr w:type="spellEnd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: 1) My Things!; 2) Things I Do!; 3) My Town!; 4) Sports Centre!; 5) Let’s Shop!; 6) At the Zoo!; 7) My Feelings!; 8) Countries!; 9) Let’s Go on Holiday!; 10) Spotlight on English-speaking Countries. / Н. И. </w:t>
            </w:r>
            <w:proofErr w:type="spellStart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Быкова</w:t>
            </w:r>
            <w:proofErr w:type="spellEnd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Д. </w:t>
            </w:r>
            <w:proofErr w:type="spellStart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Дули</w:t>
            </w:r>
            <w:proofErr w:type="spellEnd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М. Д. </w:t>
            </w:r>
            <w:proofErr w:type="spellStart"/>
            <w:r w:rsidRPr="004E64E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Поспелова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3A6D" w:rsidRPr="004E64E3" w:rsidRDefault="004E64E3">
            <w:pPr>
              <w:spacing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9A2597" w:rsidRPr="000C3A6D" w:rsidRDefault="009A25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9A2597" w:rsidRPr="000C3A6D" w:rsidRDefault="009A259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7C31A8" w:rsidRDefault="007C31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64E3" w:rsidRDefault="004E64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64E3" w:rsidRDefault="004E64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64E3" w:rsidRDefault="004E64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64E3" w:rsidRDefault="004E64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64E3" w:rsidRDefault="004E64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E64E3" w:rsidRPr="004E64E3" w:rsidRDefault="004E64E3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C31A8" w:rsidRPr="000C3A6D" w:rsidRDefault="007C31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8103A0" w:rsidRPr="000C3A6D" w:rsidRDefault="008103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8103A0" w:rsidRPr="000C3A6D" w:rsidRDefault="008103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7C31A8" w:rsidRPr="000C3A6D" w:rsidRDefault="007C31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7C31A8" w:rsidRPr="000C3A6D" w:rsidRDefault="007C31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7C31A8" w:rsidRPr="000C3A6D" w:rsidRDefault="007C31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7C31A8" w:rsidRPr="000C3A6D" w:rsidRDefault="007C31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7C31A8" w:rsidRPr="000C3A6D" w:rsidRDefault="007C31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7C31A8" w:rsidRPr="000C3A6D" w:rsidRDefault="007C31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7C31A8" w:rsidRPr="000C3A6D" w:rsidRDefault="007C31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7C31A8" w:rsidRPr="000C3A6D" w:rsidRDefault="007C31A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9A2597" w:rsidRDefault="00CA4904" w:rsidP="007C31A8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11.Техника безопасности и охрана труда в кабинете</w:t>
      </w:r>
    </w:p>
    <w:p w:rsidR="009A2597" w:rsidRPr="007C31A8" w:rsidRDefault="00CA4904" w:rsidP="007C31A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Инструкции</w:t>
      </w:r>
      <w:r w:rsidR="007C31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технике безопасности при работе в кабинете английского языка</w:t>
      </w:r>
    </w:p>
    <w:p w:rsidR="009A2597" w:rsidRDefault="00CA4904" w:rsidP="00F10A9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по охране труда.</w:t>
      </w:r>
    </w:p>
    <w:p w:rsidR="009A2597" w:rsidRDefault="00CA4904" w:rsidP="00F10A9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требований настоящей инс</w:t>
      </w:r>
      <w:r w:rsidR="00F10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трукции обязательно для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работающих в кабинете иностранного языка.</w:t>
      </w:r>
    </w:p>
    <w:p w:rsidR="009A2597" w:rsidRDefault="00CA4904" w:rsidP="00F10A9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использовать электронагревательные приборы.</w:t>
      </w:r>
    </w:p>
    <w:p w:rsidR="009A2597" w:rsidRDefault="002630CF" w:rsidP="00F10A9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обучающийся</w:t>
      </w:r>
      <w:r w:rsidR="00CA4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отвечает за чистоту, порядок и сохранность своего рабочего места.</w:t>
      </w:r>
    </w:p>
    <w:p w:rsidR="009A2597" w:rsidRDefault="00CA4904" w:rsidP="00F10A9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9A2597" w:rsidRDefault="00CA4904" w:rsidP="00F10A9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закрывать и открывать окна, садиться и подниматься на подоконники.</w:t>
      </w:r>
    </w:p>
    <w:p w:rsidR="009A2597" w:rsidRDefault="00CA4904" w:rsidP="00F10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Перед началом работы.</w:t>
      </w:r>
    </w:p>
    <w:p w:rsidR="009A2597" w:rsidRDefault="00CA4904" w:rsidP="00F10A9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входе в класс не толкаться, не суетиться, соблюдать дисциплину и организованность.</w:t>
      </w:r>
    </w:p>
    <w:p w:rsidR="009A2597" w:rsidRDefault="00CA4904" w:rsidP="00F10A9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приступить к уроку, необходимо вспомнить все указания учителя по безопасному ведению занятия.</w:t>
      </w:r>
    </w:p>
    <w:p w:rsidR="009A2597" w:rsidRDefault="00CA4904" w:rsidP="00F10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Во время работы.</w:t>
      </w:r>
    </w:p>
    <w:p w:rsidR="009A2597" w:rsidRDefault="00CA4904" w:rsidP="00F10A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соблюдайте порядок и чистоту, выполняйте правила ТБ.</w:t>
      </w:r>
    </w:p>
    <w:p w:rsidR="009A2597" w:rsidRDefault="00CA4904" w:rsidP="00F10A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держите на рабочем месте предметы, не требующиеся при выполнении задания.</w:t>
      </w:r>
    </w:p>
    <w:p w:rsidR="009A2597" w:rsidRDefault="00CA4904" w:rsidP="00F10A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отвлекайтесь сами и не отвлекайте других от работы посторонними разговорами.</w:t>
      </w:r>
    </w:p>
    <w:p w:rsidR="009A2597" w:rsidRDefault="00CA4904" w:rsidP="00F10A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внимательны, дисциплинированны, осторожны, точно выполняйте указания учителя.</w:t>
      </w:r>
    </w:p>
    <w:p w:rsidR="009A2597" w:rsidRDefault="00CA4904" w:rsidP="00F10A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ТСО соблюдайте меры предосторожности.</w:t>
      </w:r>
    </w:p>
    <w:p w:rsidR="009A2597" w:rsidRDefault="00CA4904" w:rsidP="00F10A9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сорить, не пылить, мусор убирать в специальную урну.</w:t>
      </w:r>
    </w:p>
    <w:p w:rsidR="009A2597" w:rsidRDefault="009A2597" w:rsidP="00F10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597" w:rsidRDefault="00CA4904" w:rsidP="00F10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При аварийной ситуации.</w:t>
      </w:r>
    </w:p>
    <w:p w:rsidR="009A2597" w:rsidRDefault="00CA4904" w:rsidP="00F10A9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в кабинете во время занятий аварийных ситуаций не допускать паники и подчиняться указаниям учителя.</w:t>
      </w:r>
    </w:p>
    <w:p w:rsidR="009A2597" w:rsidRDefault="00CA4904" w:rsidP="00F10A9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авари</w:t>
      </w:r>
      <w:r w:rsidR="002630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йных ситуациях выводить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класса согласно плану эвакуации школы.</w:t>
      </w:r>
    </w:p>
    <w:p w:rsidR="009A2597" w:rsidRDefault="009A2597" w:rsidP="00F10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2597" w:rsidRDefault="00CA4904" w:rsidP="00F10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После окончания работы.</w:t>
      </w:r>
    </w:p>
    <w:p w:rsidR="009A2597" w:rsidRDefault="00CA4904" w:rsidP="00F10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Уборка рабочих мест по окончании работы производится в соответствии с указаниями учителя.</w:t>
      </w:r>
    </w:p>
    <w:p w:rsidR="009A2597" w:rsidRDefault="00CA4904" w:rsidP="00F10A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выходе из класса не толкаться, не суетиться, соблюдать дисциплину и организованность.</w:t>
      </w:r>
    </w:p>
    <w:p w:rsidR="009A2597" w:rsidRDefault="009A2597" w:rsidP="00F10A9B">
      <w:pPr>
        <w:shd w:val="clear" w:color="auto" w:fill="FFFFFF"/>
        <w:spacing w:after="0" w:line="240" w:lineRule="auto"/>
        <w:ind w:firstLine="709"/>
        <w:jc w:val="both"/>
      </w:pPr>
    </w:p>
    <w:sectPr w:rsidR="009A2597" w:rsidSect="009954D8">
      <w:footerReference w:type="default" r:id="rId8"/>
      <w:pgSz w:w="11906" w:h="16838"/>
      <w:pgMar w:top="993" w:right="850" w:bottom="765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990" w:rsidRDefault="00763990">
      <w:pPr>
        <w:spacing w:after="0" w:line="240" w:lineRule="auto"/>
      </w:pPr>
      <w:r>
        <w:separator/>
      </w:r>
    </w:p>
  </w:endnote>
  <w:endnote w:type="continuationSeparator" w:id="0">
    <w:p w:rsidR="00763990" w:rsidRDefault="0076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2909404"/>
      <w:docPartObj>
        <w:docPartGallery w:val="Page Numbers (Bottom of Page)"/>
        <w:docPartUnique/>
      </w:docPartObj>
    </w:sdtPr>
    <w:sdtEndPr/>
    <w:sdtContent>
      <w:p w:rsidR="00BD198E" w:rsidRDefault="00BD198E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4E64E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D198E" w:rsidRDefault="00BD19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990" w:rsidRDefault="00763990">
      <w:pPr>
        <w:spacing w:after="0" w:line="240" w:lineRule="auto"/>
      </w:pPr>
      <w:r>
        <w:separator/>
      </w:r>
    </w:p>
  </w:footnote>
  <w:footnote w:type="continuationSeparator" w:id="0">
    <w:p w:rsidR="00763990" w:rsidRDefault="00763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2AC"/>
    <w:multiLevelType w:val="multilevel"/>
    <w:tmpl w:val="E2D46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73FD0"/>
    <w:multiLevelType w:val="multilevel"/>
    <w:tmpl w:val="951C0072"/>
    <w:lvl w:ilvl="0">
      <w:start w:val="1"/>
      <w:numFmt w:val="decimal"/>
      <w:lvlText w:val="%1."/>
      <w:lvlJc w:val="left"/>
      <w:pPr>
        <w:ind w:left="513" w:hanging="360"/>
      </w:pPr>
    </w:lvl>
    <w:lvl w:ilvl="1">
      <w:start w:val="1"/>
      <w:numFmt w:val="lowerLetter"/>
      <w:lvlText w:val="%2."/>
      <w:lvlJc w:val="left"/>
      <w:pPr>
        <w:ind w:left="1233" w:hanging="360"/>
      </w:pPr>
    </w:lvl>
    <w:lvl w:ilvl="2">
      <w:start w:val="1"/>
      <w:numFmt w:val="lowerRoman"/>
      <w:lvlText w:val="%3."/>
      <w:lvlJc w:val="right"/>
      <w:pPr>
        <w:ind w:left="1953" w:hanging="180"/>
      </w:pPr>
    </w:lvl>
    <w:lvl w:ilvl="3">
      <w:start w:val="1"/>
      <w:numFmt w:val="decimal"/>
      <w:lvlText w:val="%4."/>
      <w:lvlJc w:val="left"/>
      <w:pPr>
        <w:ind w:left="2673" w:hanging="360"/>
      </w:pPr>
    </w:lvl>
    <w:lvl w:ilvl="4">
      <w:start w:val="1"/>
      <w:numFmt w:val="lowerLetter"/>
      <w:lvlText w:val="%5."/>
      <w:lvlJc w:val="left"/>
      <w:pPr>
        <w:ind w:left="3393" w:hanging="360"/>
      </w:pPr>
    </w:lvl>
    <w:lvl w:ilvl="5">
      <w:start w:val="1"/>
      <w:numFmt w:val="lowerRoman"/>
      <w:lvlText w:val="%6."/>
      <w:lvlJc w:val="right"/>
      <w:pPr>
        <w:ind w:left="4113" w:hanging="180"/>
      </w:pPr>
    </w:lvl>
    <w:lvl w:ilvl="6">
      <w:start w:val="1"/>
      <w:numFmt w:val="decimal"/>
      <w:lvlText w:val="%7."/>
      <w:lvlJc w:val="left"/>
      <w:pPr>
        <w:ind w:left="4833" w:hanging="360"/>
      </w:pPr>
    </w:lvl>
    <w:lvl w:ilvl="7">
      <w:start w:val="1"/>
      <w:numFmt w:val="lowerLetter"/>
      <w:lvlText w:val="%8."/>
      <w:lvlJc w:val="left"/>
      <w:pPr>
        <w:ind w:left="5553" w:hanging="360"/>
      </w:pPr>
    </w:lvl>
    <w:lvl w:ilvl="8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147D3B9E"/>
    <w:multiLevelType w:val="multilevel"/>
    <w:tmpl w:val="DBE4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B255F"/>
    <w:multiLevelType w:val="multilevel"/>
    <w:tmpl w:val="EBCA52EE"/>
    <w:lvl w:ilvl="0">
      <w:start w:val="1"/>
      <w:numFmt w:val="bullet"/>
      <w:lvlText w:val="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4">
    <w:nsid w:val="1E7E0DE1"/>
    <w:multiLevelType w:val="multilevel"/>
    <w:tmpl w:val="29BC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4168C"/>
    <w:multiLevelType w:val="multilevel"/>
    <w:tmpl w:val="3E84C210"/>
    <w:lvl w:ilvl="0">
      <w:start w:val="1"/>
      <w:numFmt w:val="bullet"/>
      <w:lvlText w:val=""/>
      <w:lvlJc w:val="left"/>
      <w:pPr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6">
    <w:nsid w:val="33B4367D"/>
    <w:multiLevelType w:val="multilevel"/>
    <w:tmpl w:val="1A0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91AA3"/>
    <w:multiLevelType w:val="multilevel"/>
    <w:tmpl w:val="2F6A6D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3CB10E3C"/>
    <w:multiLevelType w:val="multilevel"/>
    <w:tmpl w:val="AAAAE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D60988"/>
    <w:multiLevelType w:val="multilevel"/>
    <w:tmpl w:val="D514DF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156ADA"/>
    <w:multiLevelType w:val="multilevel"/>
    <w:tmpl w:val="E70EC03E"/>
    <w:lvl w:ilvl="0">
      <w:start w:val="1"/>
      <w:numFmt w:val="decimal"/>
      <w:lvlText w:val="%1."/>
      <w:lvlJc w:val="left"/>
      <w:pPr>
        <w:ind w:left="210" w:hanging="360"/>
      </w:pPr>
    </w:lvl>
    <w:lvl w:ilvl="1">
      <w:start w:val="1"/>
      <w:numFmt w:val="lowerLetter"/>
      <w:lvlText w:val="%2."/>
      <w:lvlJc w:val="left"/>
      <w:pPr>
        <w:ind w:left="930" w:hanging="360"/>
      </w:pPr>
    </w:lvl>
    <w:lvl w:ilvl="2">
      <w:start w:val="1"/>
      <w:numFmt w:val="lowerRoman"/>
      <w:lvlText w:val="%3."/>
      <w:lvlJc w:val="right"/>
      <w:pPr>
        <w:ind w:left="1650" w:hanging="180"/>
      </w:pPr>
    </w:lvl>
    <w:lvl w:ilvl="3">
      <w:start w:val="1"/>
      <w:numFmt w:val="decimal"/>
      <w:lvlText w:val="%4."/>
      <w:lvlJc w:val="left"/>
      <w:pPr>
        <w:ind w:left="2370" w:hanging="360"/>
      </w:pPr>
    </w:lvl>
    <w:lvl w:ilvl="4">
      <w:start w:val="1"/>
      <w:numFmt w:val="lowerLetter"/>
      <w:lvlText w:val="%5."/>
      <w:lvlJc w:val="left"/>
      <w:pPr>
        <w:ind w:left="3090" w:hanging="360"/>
      </w:pPr>
    </w:lvl>
    <w:lvl w:ilvl="5">
      <w:start w:val="1"/>
      <w:numFmt w:val="lowerRoman"/>
      <w:lvlText w:val="%6."/>
      <w:lvlJc w:val="right"/>
      <w:pPr>
        <w:ind w:left="3810" w:hanging="180"/>
      </w:pPr>
    </w:lvl>
    <w:lvl w:ilvl="6">
      <w:start w:val="1"/>
      <w:numFmt w:val="decimal"/>
      <w:lvlText w:val="%7."/>
      <w:lvlJc w:val="left"/>
      <w:pPr>
        <w:ind w:left="4530" w:hanging="360"/>
      </w:pPr>
    </w:lvl>
    <w:lvl w:ilvl="7">
      <w:start w:val="1"/>
      <w:numFmt w:val="lowerLetter"/>
      <w:lvlText w:val="%8."/>
      <w:lvlJc w:val="left"/>
      <w:pPr>
        <w:ind w:left="5250" w:hanging="360"/>
      </w:pPr>
    </w:lvl>
    <w:lvl w:ilvl="8">
      <w:start w:val="1"/>
      <w:numFmt w:val="lowerRoman"/>
      <w:lvlText w:val="%9."/>
      <w:lvlJc w:val="right"/>
      <w:pPr>
        <w:ind w:left="5970" w:hanging="180"/>
      </w:pPr>
    </w:lvl>
  </w:abstractNum>
  <w:abstractNum w:abstractNumId="11">
    <w:nsid w:val="448A2FE3"/>
    <w:multiLevelType w:val="multilevel"/>
    <w:tmpl w:val="8332B11E"/>
    <w:lvl w:ilvl="0">
      <w:start w:val="1"/>
      <w:numFmt w:val="bullet"/>
      <w:lvlText w:val=""/>
      <w:lvlJc w:val="left"/>
      <w:pPr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2">
    <w:nsid w:val="449D6C71"/>
    <w:multiLevelType w:val="multilevel"/>
    <w:tmpl w:val="023031D8"/>
    <w:lvl w:ilvl="0">
      <w:start w:val="1"/>
      <w:numFmt w:val="bullet"/>
      <w:lvlText w:val=""/>
      <w:lvlJc w:val="left"/>
      <w:pPr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3">
    <w:nsid w:val="4E234A88"/>
    <w:multiLevelType w:val="multilevel"/>
    <w:tmpl w:val="F706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365C42"/>
    <w:multiLevelType w:val="multilevel"/>
    <w:tmpl w:val="4BD0C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26383D"/>
    <w:multiLevelType w:val="multilevel"/>
    <w:tmpl w:val="730C1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313236"/>
    <w:multiLevelType w:val="multilevel"/>
    <w:tmpl w:val="E82C6E8C"/>
    <w:lvl w:ilvl="0">
      <w:start w:val="1"/>
      <w:numFmt w:val="bullet"/>
      <w:lvlText w:val=""/>
      <w:lvlJc w:val="left"/>
      <w:pPr>
        <w:ind w:left="153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10"/>
  </w:num>
  <w:num w:numId="9">
    <w:abstractNumId w:val="13"/>
  </w:num>
  <w:num w:numId="10">
    <w:abstractNumId w:val="0"/>
  </w:num>
  <w:num w:numId="11">
    <w:abstractNumId w:val="2"/>
  </w:num>
  <w:num w:numId="12">
    <w:abstractNumId w:val="8"/>
  </w:num>
  <w:num w:numId="13">
    <w:abstractNumId w:val="15"/>
  </w:num>
  <w:num w:numId="14">
    <w:abstractNumId w:val="7"/>
  </w:num>
  <w:num w:numId="15">
    <w:abstractNumId w:val="4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597"/>
    <w:rsid w:val="000102AF"/>
    <w:rsid w:val="0003385F"/>
    <w:rsid w:val="000C3A6D"/>
    <w:rsid w:val="000D6C9A"/>
    <w:rsid w:val="00151577"/>
    <w:rsid w:val="001C20EF"/>
    <w:rsid w:val="00240AB8"/>
    <w:rsid w:val="002630CF"/>
    <w:rsid w:val="002E0BB2"/>
    <w:rsid w:val="00376B78"/>
    <w:rsid w:val="003A1693"/>
    <w:rsid w:val="003B423A"/>
    <w:rsid w:val="003F7A33"/>
    <w:rsid w:val="00410391"/>
    <w:rsid w:val="0041565C"/>
    <w:rsid w:val="00465E98"/>
    <w:rsid w:val="004A0D99"/>
    <w:rsid w:val="004E64E3"/>
    <w:rsid w:val="00561478"/>
    <w:rsid w:val="005812F8"/>
    <w:rsid w:val="005C0597"/>
    <w:rsid w:val="005D0E84"/>
    <w:rsid w:val="005D53F7"/>
    <w:rsid w:val="005F41C3"/>
    <w:rsid w:val="00605F04"/>
    <w:rsid w:val="00621222"/>
    <w:rsid w:val="006449B8"/>
    <w:rsid w:val="00763990"/>
    <w:rsid w:val="00765A17"/>
    <w:rsid w:val="007C31A8"/>
    <w:rsid w:val="008103A0"/>
    <w:rsid w:val="0082483C"/>
    <w:rsid w:val="00837EB2"/>
    <w:rsid w:val="008A295D"/>
    <w:rsid w:val="00954929"/>
    <w:rsid w:val="00964447"/>
    <w:rsid w:val="00977590"/>
    <w:rsid w:val="00981314"/>
    <w:rsid w:val="009954D8"/>
    <w:rsid w:val="009A2597"/>
    <w:rsid w:val="00A07CE1"/>
    <w:rsid w:val="00A26B63"/>
    <w:rsid w:val="00A5441B"/>
    <w:rsid w:val="00A6285A"/>
    <w:rsid w:val="00A957D1"/>
    <w:rsid w:val="00AA0DCC"/>
    <w:rsid w:val="00AE26A4"/>
    <w:rsid w:val="00B853A6"/>
    <w:rsid w:val="00BA7ACD"/>
    <w:rsid w:val="00BB3AE9"/>
    <w:rsid w:val="00BD198E"/>
    <w:rsid w:val="00C37C9D"/>
    <w:rsid w:val="00CA4904"/>
    <w:rsid w:val="00DB4861"/>
    <w:rsid w:val="00DC16FC"/>
    <w:rsid w:val="00E60FD0"/>
    <w:rsid w:val="00E83830"/>
    <w:rsid w:val="00EC581D"/>
    <w:rsid w:val="00EE02D7"/>
    <w:rsid w:val="00F10A9B"/>
    <w:rsid w:val="00F43F10"/>
    <w:rsid w:val="00F61928"/>
    <w:rsid w:val="00F9638C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1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078FD"/>
  </w:style>
  <w:style w:type="character" w:customStyle="1" w:styleId="a4">
    <w:name w:val="Нижний колонтитул Знак"/>
    <w:basedOn w:val="a0"/>
    <w:uiPriority w:val="99"/>
    <w:qFormat/>
    <w:rsid w:val="00B078FD"/>
  </w:style>
  <w:style w:type="character" w:customStyle="1" w:styleId="c5">
    <w:name w:val="c5"/>
    <w:basedOn w:val="a0"/>
    <w:qFormat/>
    <w:rsid w:val="0054244B"/>
  </w:style>
  <w:style w:type="character" w:customStyle="1" w:styleId="c3">
    <w:name w:val="c3"/>
    <w:basedOn w:val="a0"/>
    <w:qFormat/>
    <w:rsid w:val="00CE0796"/>
  </w:style>
  <w:style w:type="character" w:customStyle="1" w:styleId="c2">
    <w:name w:val="c2"/>
    <w:basedOn w:val="a0"/>
    <w:qFormat/>
    <w:rsid w:val="00AA36F8"/>
  </w:style>
  <w:style w:type="character" w:customStyle="1" w:styleId="ListLabel1">
    <w:name w:val="ListLabel 1"/>
    <w:qFormat/>
    <w:rsid w:val="009954D8"/>
    <w:rPr>
      <w:sz w:val="20"/>
    </w:rPr>
  </w:style>
  <w:style w:type="character" w:customStyle="1" w:styleId="ListLabel2">
    <w:name w:val="ListLabel 2"/>
    <w:qFormat/>
    <w:rsid w:val="009954D8"/>
    <w:rPr>
      <w:sz w:val="20"/>
    </w:rPr>
  </w:style>
  <w:style w:type="character" w:customStyle="1" w:styleId="ListLabel3">
    <w:name w:val="ListLabel 3"/>
    <w:qFormat/>
    <w:rsid w:val="009954D8"/>
    <w:rPr>
      <w:sz w:val="20"/>
    </w:rPr>
  </w:style>
  <w:style w:type="character" w:customStyle="1" w:styleId="ListLabel4">
    <w:name w:val="ListLabel 4"/>
    <w:qFormat/>
    <w:rsid w:val="009954D8"/>
    <w:rPr>
      <w:sz w:val="20"/>
    </w:rPr>
  </w:style>
  <w:style w:type="character" w:customStyle="1" w:styleId="ListLabel5">
    <w:name w:val="ListLabel 5"/>
    <w:qFormat/>
    <w:rsid w:val="009954D8"/>
    <w:rPr>
      <w:sz w:val="20"/>
    </w:rPr>
  </w:style>
  <w:style w:type="character" w:customStyle="1" w:styleId="ListLabel6">
    <w:name w:val="ListLabel 6"/>
    <w:qFormat/>
    <w:rsid w:val="009954D8"/>
    <w:rPr>
      <w:sz w:val="20"/>
    </w:rPr>
  </w:style>
  <w:style w:type="character" w:customStyle="1" w:styleId="ListLabel7">
    <w:name w:val="ListLabel 7"/>
    <w:qFormat/>
    <w:rsid w:val="009954D8"/>
    <w:rPr>
      <w:sz w:val="20"/>
    </w:rPr>
  </w:style>
  <w:style w:type="character" w:customStyle="1" w:styleId="ListLabel8">
    <w:name w:val="ListLabel 8"/>
    <w:qFormat/>
    <w:rsid w:val="009954D8"/>
    <w:rPr>
      <w:sz w:val="20"/>
    </w:rPr>
  </w:style>
  <w:style w:type="character" w:customStyle="1" w:styleId="ListLabel9">
    <w:name w:val="ListLabel 9"/>
    <w:qFormat/>
    <w:rsid w:val="009954D8"/>
    <w:rPr>
      <w:sz w:val="20"/>
    </w:rPr>
  </w:style>
  <w:style w:type="character" w:customStyle="1" w:styleId="ListLabel10">
    <w:name w:val="ListLabel 10"/>
    <w:qFormat/>
    <w:rsid w:val="009954D8"/>
    <w:rPr>
      <w:sz w:val="20"/>
    </w:rPr>
  </w:style>
  <w:style w:type="character" w:customStyle="1" w:styleId="ListLabel11">
    <w:name w:val="ListLabel 11"/>
    <w:qFormat/>
    <w:rsid w:val="009954D8"/>
    <w:rPr>
      <w:sz w:val="20"/>
    </w:rPr>
  </w:style>
  <w:style w:type="character" w:customStyle="1" w:styleId="ListLabel12">
    <w:name w:val="ListLabel 12"/>
    <w:qFormat/>
    <w:rsid w:val="009954D8"/>
    <w:rPr>
      <w:sz w:val="20"/>
    </w:rPr>
  </w:style>
  <w:style w:type="character" w:customStyle="1" w:styleId="ListLabel13">
    <w:name w:val="ListLabel 13"/>
    <w:qFormat/>
    <w:rsid w:val="009954D8"/>
    <w:rPr>
      <w:sz w:val="20"/>
    </w:rPr>
  </w:style>
  <w:style w:type="character" w:customStyle="1" w:styleId="ListLabel14">
    <w:name w:val="ListLabel 14"/>
    <w:qFormat/>
    <w:rsid w:val="009954D8"/>
    <w:rPr>
      <w:sz w:val="20"/>
    </w:rPr>
  </w:style>
  <w:style w:type="character" w:customStyle="1" w:styleId="ListLabel15">
    <w:name w:val="ListLabel 15"/>
    <w:qFormat/>
    <w:rsid w:val="009954D8"/>
    <w:rPr>
      <w:sz w:val="20"/>
    </w:rPr>
  </w:style>
  <w:style w:type="character" w:customStyle="1" w:styleId="ListLabel16">
    <w:name w:val="ListLabel 16"/>
    <w:qFormat/>
    <w:rsid w:val="009954D8"/>
    <w:rPr>
      <w:sz w:val="20"/>
    </w:rPr>
  </w:style>
  <w:style w:type="character" w:customStyle="1" w:styleId="ListLabel17">
    <w:name w:val="ListLabel 17"/>
    <w:qFormat/>
    <w:rsid w:val="009954D8"/>
    <w:rPr>
      <w:sz w:val="20"/>
    </w:rPr>
  </w:style>
  <w:style w:type="character" w:customStyle="1" w:styleId="ListLabel18">
    <w:name w:val="ListLabel 18"/>
    <w:qFormat/>
    <w:rsid w:val="009954D8"/>
    <w:rPr>
      <w:sz w:val="20"/>
    </w:rPr>
  </w:style>
  <w:style w:type="character" w:customStyle="1" w:styleId="ListLabel19">
    <w:name w:val="ListLabel 19"/>
    <w:qFormat/>
    <w:rsid w:val="009954D8"/>
    <w:rPr>
      <w:sz w:val="20"/>
    </w:rPr>
  </w:style>
  <w:style w:type="character" w:customStyle="1" w:styleId="ListLabel20">
    <w:name w:val="ListLabel 20"/>
    <w:qFormat/>
    <w:rsid w:val="009954D8"/>
    <w:rPr>
      <w:sz w:val="20"/>
    </w:rPr>
  </w:style>
  <w:style w:type="character" w:customStyle="1" w:styleId="ListLabel21">
    <w:name w:val="ListLabel 21"/>
    <w:qFormat/>
    <w:rsid w:val="009954D8"/>
    <w:rPr>
      <w:sz w:val="20"/>
    </w:rPr>
  </w:style>
  <w:style w:type="character" w:customStyle="1" w:styleId="ListLabel22">
    <w:name w:val="ListLabel 22"/>
    <w:qFormat/>
    <w:rsid w:val="009954D8"/>
    <w:rPr>
      <w:sz w:val="20"/>
    </w:rPr>
  </w:style>
  <w:style w:type="character" w:customStyle="1" w:styleId="ListLabel23">
    <w:name w:val="ListLabel 23"/>
    <w:qFormat/>
    <w:rsid w:val="009954D8"/>
    <w:rPr>
      <w:sz w:val="20"/>
    </w:rPr>
  </w:style>
  <w:style w:type="character" w:customStyle="1" w:styleId="ListLabel24">
    <w:name w:val="ListLabel 24"/>
    <w:qFormat/>
    <w:rsid w:val="009954D8"/>
    <w:rPr>
      <w:sz w:val="20"/>
    </w:rPr>
  </w:style>
  <w:style w:type="character" w:customStyle="1" w:styleId="ListLabel25">
    <w:name w:val="ListLabel 25"/>
    <w:qFormat/>
    <w:rsid w:val="009954D8"/>
    <w:rPr>
      <w:sz w:val="20"/>
    </w:rPr>
  </w:style>
  <w:style w:type="character" w:customStyle="1" w:styleId="ListLabel26">
    <w:name w:val="ListLabel 26"/>
    <w:qFormat/>
    <w:rsid w:val="009954D8"/>
    <w:rPr>
      <w:sz w:val="20"/>
    </w:rPr>
  </w:style>
  <w:style w:type="character" w:customStyle="1" w:styleId="ListLabel27">
    <w:name w:val="ListLabel 27"/>
    <w:qFormat/>
    <w:rsid w:val="009954D8"/>
    <w:rPr>
      <w:sz w:val="20"/>
    </w:rPr>
  </w:style>
  <w:style w:type="character" w:customStyle="1" w:styleId="ListLabel28">
    <w:name w:val="ListLabel 28"/>
    <w:qFormat/>
    <w:rsid w:val="009954D8"/>
    <w:rPr>
      <w:sz w:val="20"/>
    </w:rPr>
  </w:style>
  <w:style w:type="character" w:customStyle="1" w:styleId="ListLabel29">
    <w:name w:val="ListLabel 29"/>
    <w:qFormat/>
    <w:rsid w:val="009954D8"/>
    <w:rPr>
      <w:sz w:val="20"/>
    </w:rPr>
  </w:style>
  <w:style w:type="character" w:customStyle="1" w:styleId="ListLabel30">
    <w:name w:val="ListLabel 30"/>
    <w:qFormat/>
    <w:rsid w:val="009954D8"/>
    <w:rPr>
      <w:sz w:val="20"/>
    </w:rPr>
  </w:style>
  <w:style w:type="character" w:customStyle="1" w:styleId="ListLabel31">
    <w:name w:val="ListLabel 31"/>
    <w:qFormat/>
    <w:rsid w:val="009954D8"/>
    <w:rPr>
      <w:sz w:val="20"/>
    </w:rPr>
  </w:style>
  <w:style w:type="character" w:customStyle="1" w:styleId="ListLabel32">
    <w:name w:val="ListLabel 32"/>
    <w:qFormat/>
    <w:rsid w:val="009954D8"/>
    <w:rPr>
      <w:sz w:val="20"/>
    </w:rPr>
  </w:style>
  <w:style w:type="character" w:customStyle="1" w:styleId="ListLabel33">
    <w:name w:val="ListLabel 33"/>
    <w:qFormat/>
    <w:rsid w:val="009954D8"/>
    <w:rPr>
      <w:sz w:val="20"/>
    </w:rPr>
  </w:style>
  <w:style w:type="character" w:customStyle="1" w:styleId="ListLabel34">
    <w:name w:val="ListLabel 34"/>
    <w:qFormat/>
    <w:rsid w:val="009954D8"/>
    <w:rPr>
      <w:sz w:val="20"/>
    </w:rPr>
  </w:style>
  <w:style w:type="character" w:customStyle="1" w:styleId="ListLabel35">
    <w:name w:val="ListLabel 35"/>
    <w:qFormat/>
    <w:rsid w:val="009954D8"/>
    <w:rPr>
      <w:sz w:val="20"/>
    </w:rPr>
  </w:style>
  <w:style w:type="character" w:customStyle="1" w:styleId="ListLabel36">
    <w:name w:val="ListLabel 36"/>
    <w:qFormat/>
    <w:rsid w:val="009954D8"/>
    <w:rPr>
      <w:sz w:val="20"/>
    </w:rPr>
  </w:style>
  <w:style w:type="character" w:customStyle="1" w:styleId="ListLabel37">
    <w:name w:val="ListLabel 37"/>
    <w:qFormat/>
    <w:rsid w:val="009954D8"/>
    <w:rPr>
      <w:sz w:val="20"/>
    </w:rPr>
  </w:style>
  <w:style w:type="character" w:customStyle="1" w:styleId="ListLabel38">
    <w:name w:val="ListLabel 38"/>
    <w:qFormat/>
    <w:rsid w:val="009954D8"/>
    <w:rPr>
      <w:sz w:val="20"/>
    </w:rPr>
  </w:style>
  <w:style w:type="character" w:customStyle="1" w:styleId="ListLabel39">
    <w:name w:val="ListLabel 39"/>
    <w:qFormat/>
    <w:rsid w:val="009954D8"/>
    <w:rPr>
      <w:sz w:val="20"/>
    </w:rPr>
  </w:style>
  <w:style w:type="character" w:customStyle="1" w:styleId="ListLabel40">
    <w:name w:val="ListLabel 40"/>
    <w:qFormat/>
    <w:rsid w:val="009954D8"/>
    <w:rPr>
      <w:sz w:val="20"/>
    </w:rPr>
  </w:style>
  <w:style w:type="character" w:customStyle="1" w:styleId="ListLabel41">
    <w:name w:val="ListLabel 41"/>
    <w:qFormat/>
    <w:rsid w:val="009954D8"/>
    <w:rPr>
      <w:sz w:val="20"/>
    </w:rPr>
  </w:style>
  <w:style w:type="character" w:customStyle="1" w:styleId="ListLabel42">
    <w:name w:val="ListLabel 42"/>
    <w:qFormat/>
    <w:rsid w:val="009954D8"/>
    <w:rPr>
      <w:sz w:val="20"/>
    </w:rPr>
  </w:style>
  <w:style w:type="character" w:customStyle="1" w:styleId="ListLabel43">
    <w:name w:val="ListLabel 43"/>
    <w:qFormat/>
    <w:rsid w:val="009954D8"/>
    <w:rPr>
      <w:sz w:val="20"/>
    </w:rPr>
  </w:style>
  <w:style w:type="character" w:customStyle="1" w:styleId="ListLabel44">
    <w:name w:val="ListLabel 44"/>
    <w:qFormat/>
    <w:rsid w:val="009954D8"/>
    <w:rPr>
      <w:sz w:val="20"/>
    </w:rPr>
  </w:style>
  <w:style w:type="character" w:customStyle="1" w:styleId="ListLabel45">
    <w:name w:val="ListLabel 45"/>
    <w:qFormat/>
    <w:rsid w:val="009954D8"/>
    <w:rPr>
      <w:sz w:val="20"/>
    </w:rPr>
  </w:style>
  <w:style w:type="character" w:customStyle="1" w:styleId="ListLabel46">
    <w:name w:val="ListLabel 46"/>
    <w:qFormat/>
    <w:rsid w:val="009954D8"/>
    <w:rPr>
      <w:sz w:val="20"/>
    </w:rPr>
  </w:style>
  <w:style w:type="character" w:customStyle="1" w:styleId="ListLabel47">
    <w:name w:val="ListLabel 47"/>
    <w:qFormat/>
    <w:rsid w:val="009954D8"/>
    <w:rPr>
      <w:sz w:val="20"/>
    </w:rPr>
  </w:style>
  <w:style w:type="character" w:customStyle="1" w:styleId="ListLabel48">
    <w:name w:val="ListLabel 48"/>
    <w:qFormat/>
    <w:rsid w:val="009954D8"/>
    <w:rPr>
      <w:sz w:val="20"/>
    </w:rPr>
  </w:style>
  <w:style w:type="character" w:customStyle="1" w:styleId="ListLabel49">
    <w:name w:val="ListLabel 49"/>
    <w:qFormat/>
    <w:rsid w:val="009954D8"/>
    <w:rPr>
      <w:sz w:val="20"/>
    </w:rPr>
  </w:style>
  <w:style w:type="character" w:customStyle="1" w:styleId="ListLabel50">
    <w:name w:val="ListLabel 50"/>
    <w:qFormat/>
    <w:rsid w:val="009954D8"/>
    <w:rPr>
      <w:sz w:val="20"/>
    </w:rPr>
  </w:style>
  <w:style w:type="character" w:customStyle="1" w:styleId="ListLabel51">
    <w:name w:val="ListLabel 51"/>
    <w:qFormat/>
    <w:rsid w:val="009954D8"/>
    <w:rPr>
      <w:sz w:val="20"/>
    </w:rPr>
  </w:style>
  <w:style w:type="character" w:customStyle="1" w:styleId="ListLabel52">
    <w:name w:val="ListLabel 52"/>
    <w:qFormat/>
    <w:rsid w:val="009954D8"/>
    <w:rPr>
      <w:sz w:val="20"/>
    </w:rPr>
  </w:style>
  <w:style w:type="character" w:customStyle="1" w:styleId="ListLabel53">
    <w:name w:val="ListLabel 53"/>
    <w:qFormat/>
    <w:rsid w:val="009954D8"/>
    <w:rPr>
      <w:sz w:val="20"/>
    </w:rPr>
  </w:style>
  <w:style w:type="character" w:customStyle="1" w:styleId="ListLabel54">
    <w:name w:val="ListLabel 54"/>
    <w:qFormat/>
    <w:rsid w:val="009954D8"/>
    <w:rPr>
      <w:sz w:val="20"/>
    </w:rPr>
  </w:style>
  <w:style w:type="character" w:customStyle="1" w:styleId="ListLabel55">
    <w:name w:val="ListLabel 55"/>
    <w:qFormat/>
    <w:rsid w:val="009954D8"/>
    <w:rPr>
      <w:sz w:val="20"/>
    </w:rPr>
  </w:style>
  <w:style w:type="character" w:customStyle="1" w:styleId="ListLabel56">
    <w:name w:val="ListLabel 56"/>
    <w:qFormat/>
    <w:rsid w:val="009954D8"/>
    <w:rPr>
      <w:sz w:val="20"/>
    </w:rPr>
  </w:style>
  <w:style w:type="character" w:customStyle="1" w:styleId="ListLabel57">
    <w:name w:val="ListLabel 57"/>
    <w:qFormat/>
    <w:rsid w:val="009954D8"/>
    <w:rPr>
      <w:sz w:val="20"/>
    </w:rPr>
  </w:style>
  <w:style w:type="character" w:customStyle="1" w:styleId="ListLabel58">
    <w:name w:val="ListLabel 58"/>
    <w:qFormat/>
    <w:rsid w:val="009954D8"/>
    <w:rPr>
      <w:sz w:val="20"/>
    </w:rPr>
  </w:style>
  <w:style w:type="character" w:customStyle="1" w:styleId="ListLabel59">
    <w:name w:val="ListLabel 59"/>
    <w:qFormat/>
    <w:rsid w:val="009954D8"/>
    <w:rPr>
      <w:sz w:val="20"/>
    </w:rPr>
  </w:style>
  <w:style w:type="character" w:customStyle="1" w:styleId="ListLabel60">
    <w:name w:val="ListLabel 60"/>
    <w:qFormat/>
    <w:rsid w:val="009954D8"/>
    <w:rPr>
      <w:sz w:val="20"/>
    </w:rPr>
  </w:style>
  <w:style w:type="character" w:customStyle="1" w:styleId="ListLabel61">
    <w:name w:val="ListLabel 61"/>
    <w:qFormat/>
    <w:rsid w:val="009954D8"/>
    <w:rPr>
      <w:sz w:val="20"/>
    </w:rPr>
  </w:style>
  <w:style w:type="character" w:customStyle="1" w:styleId="ListLabel62">
    <w:name w:val="ListLabel 62"/>
    <w:qFormat/>
    <w:rsid w:val="009954D8"/>
    <w:rPr>
      <w:sz w:val="20"/>
    </w:rPr>
  </w:style>
  <w:style w:type="character" w:customStyle="1" w:styleId="ListLabel63">
    <w:name w:val="ListLabel 63"/>
    <w:qFormat/>
    <w:rsid w:val="009954D8"/>
    <w:rPr>
      <w:sz w:val="20"/>
    </w:rPr>
  </w:style>
  <w:style w:type="character" w:customStyle="1" w:styleId="ListLabel64">
    <w:name w:val="ListLabel 64"/>
    <w:qFormat/>
    <w:rsid w:val="009954D8"/>
    <w:rPr>
      <w:rFonts w:cs="Courier New"/>
    </w:rPr>
  </w:style>
  <w:style w:type="character" w:customStyle="1" w:styleId="ListLabel65">
    <w:name w:val="ListLabel 65"/>
    <w:qFormat/>
    <w:rsid w:val="009954D8"/>
    <w:rPr>
      <w:rFonts w:cs="Courier New"/>
    </w:rPr>
  </w:style>
  <w:style w:type="character" w:customStyle="1" w:styleId="ListLabel66">
    <w:name w:val="ListLabel 66"/>
    <w:qFormat/>
    <w:rsid w:val="009954D8"/>
    <w:rPr>
      <w:rFonts w:cs="Courier New"/>
    </w:rPr>
  </w:style>
  <w:style w:type="character" w:customStyle="1" w:styleId="ListLabel67">
    <w:name w:val="ListLabel 67"/>
    <w:qFormat/>
    <w:rsid w:val="009954D8"/>
    <w:rPr>
      <w:rFonts w:cs="Courier New"/>
    </w:rPr>
  </w:style>
  <w:style w:type="character" w:customStyle="1" w:styleId="ListLabel68">
    <w:name w:val="ListLabel 68"/>
    <w:qFormat/>
    <w:rsid w:val="009954D8"/>
    <w:rPr>
      <w:rFonts w:cs="Courier New"/>
    </w:rPr>
  </w:style>
  <w:style w:type="character" w:customStyle="1" w:styleId="ListLabel69">
    <w:name w:val="ListLabel 69"/>
    <w:qFormat/>
    <w:rsid w:val="009954D8"/>
    <w:rPr>
      <w:rFonts w:cs="Courier New"/>
    </w:rPr>
  </w:style>
  <w:style w:type="character" w:customStyle="1" w:styleId="ListLabel70">
    <w:name w:val="ListLabel 70"/>
    <w:qFormat/>
    <w:rsid w:val="009954D8"/>
    <w:rPr>
      <w:rFonts w:cs="Courier New"/>
    </w:rPr>
  </w:style>
  <w:style w:type="character" w:customStyle="1" w:styleId="ListLabel71">
    <w:name w:val="ListLabel 71"/>
    <w:qFormat/>
    <w:rsid w:val="009954D8"/>
    <w:rPr>
      <w:rFonts w:cs="Courier New"/>
    </w:rPr>
  </w:style>
  <w:style w:type="character" w:customStyle="1" w:styleId="ListLabel72">
    <w:name w:val="ListLabel 72"/>
    <w:qFormat/>
    <w:rsid w:val="009954D8"/>
    <w:rPr>
      <w:rFonts w:cs="Courier New"/>
    </w:rPr>
  </w:style>
  <w:style w:type="character" w:customStyle="1" w:styleId="ListLabel73">
    <w:name w:val="ListLabel 73"/>
    <w:qFormat/>
    <w:rsid w:val="009954D8"/>
    <w:rPr>
      <w:rFonts w:cs="Courier New"/>
    </w:rPr>
  </w:style>
  <w:style w:type="character" w:customStyle="1" w:styleId="ListLabel74">
    <w:name w:val="ListLabel 74"/>
    <w:qFormat/>
    <w:rsid w:val="009954D8"/>
    <w:rPr>
      <w:rFonts w:cs="Courier New"/>
    </w:rPr>
  </w:style>
  <w:style w:type="character" w:customStyle="1" w:styleId="ListLabel75">
    <w:name w:val="ListLabel 75"/>
    <w:qFormat/>
    <w:rsid w:val="009954D8"/>
    <w:rPr>
      <w:rFonts w:cs="Courier New"/>
    </w:rPr>
  </w:style>
  <w:style w:type="character" w:customStyle="1" w:styleId="ListLabel76">
    <w:name w:val="ListLabel 76"/>
    <w:qFormat/>
    <w:rsid w:val="009954D8"/>
    <w:rPr>
      <w:rFonts w:cs="Courier New"/>
    </w:rPr>
  </w:style>
  <w:style w:type="character" w:customStyle="1" w:styleId="ListLabel77">
    <w:name w:val="ListLabel 77"/>
    <w:qFormat/>
    <w:rsid w:val="009954D8"/>
    <w:rPr>
      <w:rFonts w:cs="Courier New"/>
    </w:rPr>
  </w:style>
  <w:style w:type="character" w:customStyle="1" w:styleId="ListLabel78">
    <w:name w:val="ListLabel 78"/>
    <w:qFormat/>
    <w:rsid w:val="009954D8"/>
    <w:rPr>
      <w:rFonts w:cs="Courier New"/>
    </w:rPr>
  </w:style>
  <w:style w:type="character" w:customStyle="1" w:styleId="ListLabel79">
    <w:name w:val="ListLabel 79"/>
    <w:qFormat/>
    <w:rsid w:val="009954D8"/>
    <w:rPr>
      <w:rFonts w:cs="Courier New"/>
    </w:rPr>
  </w:style>
  <w:style w:type="character" w:customStyle="1" w:styleId="ListLabel80">
    <w:name w:val="ListLabel 80"/>
    <w:qFormat/>
    <w:rsid w:val="009954D8"/>
    <w:rPr>
      <w:rFonts w:cs="Courier New"/>
    </w:rPr>
  </w:style>
  <w:style w:type="character" w:customStyle="1" w:styleId="ListLabel81">
    <w:name w:val="ListLabel 81"/>
    <w:qFormat/>
    <w:rsid w:val="009954D8"/>
    <w:rPr>
      <w:rFonts w:cs="Courier New"/>
    </w:rPr>
  </w:style>
  <w:style w:type="character" w:customStyle="1" w:styleId="ListLabel82">
    <w:name w:val="ListLabel 82"/>
    <w:qFormat/>
    <w:rsid w:val="009954D8"/>
    <w:rPr>
      <w:rFonts w:cs="Courier New"/>
    </w:rPr>
  </w:style>
  <w:style w:type="character" w:customStyle="1" w:styleId="ListLabel83">
    <w:name w:val="ListLabel 83"/>
    <w:qFormat/>
    <w:rsid w:val="009954D8"/>
    <w:rPr>
      <w:rFonts w:cs="Courier New"/>
    </w:rPr>
  </w:style>
  <w:style w:type="character" w:customStyle="1" w:styleId="ListLabel84">
    <w:name w:val="ListLabel 84"/>
    <w:qFormat/>
    <w:rsid w:val="009954D8"/>
    <w:rPr>
      <w:rFonts w:cs="Courier New"/>
    </w:rPr>
  </w:style>
  <w:style w:type="character" w:customStyle="1" w:styleId="ListLabel85">
    <w:name w:val="ListLabel 85"/>
    <w:qFormat/>
    <w:rsid w:val="009954D8"/>
    <w:rPr>
      <w:rFonts w:cs="Courier New"/>
    </w:rPr>
  </w:style>
  <w:style w:type="character" w:customStyle="1" w:styleId="ListLabel86">
    <w:name w:val="ListLabel 86"/>
    <w:qFormat/>
    <w:rsid w:val="009954D8"/>
    <w:rPr>
      <w:rFonts w:cs="Courier New"/>
    </w:rPr>
  </w:style>
  <w:style w:type="character" w:customStyle="1" w:styleId="ListLabel87">
    <w:name w:val="ListLabel 87"/>
    <w:qFormat/>
    <w:rsid w:val="009954D8"/>
    <w:rPr>
      <w:rFonts w:cs="Courier New"/>
    </w:rPr>
  </w:style>
  <w:style w:type="character" w:customStyle="1" w:styleId="ListLabel88">
    <w:name w:val="ListLabel 88"/>
    <w:qFormat/>
    <w:rsid w:val="009954D8"/>
    <w:rPr>
      <w:rFonts w:cs="Courier New"/>
    </w:rPr>
  </w:style>
  <w:style w:type="character" w:customStyle="1" w:styleId="ListLabel89">
    <w:name w:val="ListLabel 89"/>
    <w:qFormat/>
    <w:rsid w:val="009954D8"/>
    <w:rPr>
      <w:rFonts w:cs="Courier New"/>
    </w:rPr>
  </w:style>
  <w:style w:type="character" w:customStyle="1" w:styleId="ListLabel90">
    <w:name w:val="ListLabel 90"/>
    <w:qFormat/>
    <w:rsid w:val="009954D8"/>
    <w:rPr>
      <w:rFonts w:cs="Courier New"/>
    </w:rPr>
  </w:style>
  <w:style w:type="character" w:customStyle="1" w:styleId="ListLabel91">
    <w:name w:val="ListLabel 91"/>
    <w:qFormat/>
    <w:rsid w:val="009954D8"/>
    <w:rPr>
      <w:sz w:val="20"/>
    </w:rPr>
  </w:style>
  <w:style w:type="character" w:customStyle="1" w:styleId="ListLabel92">
    <w:name w:val="ListLabel 92"/>
    <w:qFormat/>
    <w:rsid w:val="009954D8"/>
    <w:rPr>
      <w:sz w:val="20"/>
    </w:rPr>
  </w:style>
  <w:style w:type="character" w:customStyle="1" w:styleId="ListLabel93">
    <w:name w:val="ListLabel 93"/>
    <w:qFormat/>
    <w:rsid w:val="009954D8"/>
    <w:rPr>
      <w:sz w:val="20"/>
    </w:rPr>
  </w:style>
  <w:style w:type="character" w:customStyle="1" w:styleId="ListLabel94">
    <w:name w:val="ListLabel 94"/>
    <w:qFormat/>
    <w:rsid w:val="009954D8"/>
    <w:rPr>
      <w:sz w:val="20"/>
    </w:rPr>
  </w:style>
  <w:style w:type="character" w:customStyle="1" w:styleId="ListLabel95">
    <w:name w:val="ListLabel 95"/>
    <w:qFormat/>
    <w:rsid w:val="009954D8"/>
    <w:rPr>
      <w:sz w:val="20"/>
    </w:rPr>
  </w:style>
  <w:style w:type="character" w:customStyle="1" w:styleId="ListLabel96">
    <w:name w:val="ListLabel 96"/>
    <w:qFormat/>
    <w:rsid w:val="009954D8"/>
    <w:rPr>
      <w:sz w:val="20"/>
    </w:rPr>
  </w:style>
  <w:style w:type="character" w:customStyle="1" w:styleId="ListLabel97">
    <w:name w:val="ListLabel 97"/>
    <w:qFormat/>
    <w:rsid w:val="009954D8"/>
    <w:rPr>
      <w:sz w:val="20"/>
    </w:rPr>
  </w:style>
  <w:style w:type="character" w:customStyle="1" w:styleId="ListLabel98">
    <w:name w:val="ListLabel 98"/>
    <w:qFormat/>
    <w:rsid w:val="009954D8"/>
    <w:rPr>
      <w:sz w:val="20"/>
    </w:rPr>
  </w:style>
  <w:style w:type="character" w:customStyle="1" w:styleId="ListLabel99">
    <w:name w:val="ListLabel 99"/>
    <w:qFormat/>
    <w:rsid w:val="009954D8"/>
    <w:rPr>
      <w:sz w:val="20"/>
    </w:rPr>
  </w:style>
  <w:style w:type="character" w:customStyle="1" w:styleId="ListLabel100">
    <w:name w:val="ListLabel 100"/>
    <w:qFormat/>
    <w:rsid w:val="009954D8"/>
    <w:rPr>
      <w:rFonts w:cs="Courier New"/>
    </w:rPr>
  </w:style>
  <w:style w:type="character" w:customStyle="1" w:styleId="ListLabel101">
    <w:name w:val="ListLabel 101"/>
    <w:qFormat/>
    <w:rsid w:val="009954D8"/>
    <w:rPr>
      <w:rFonts w:cs="Courier New"/>
    </w:rPr>
  </w:style>
  <w:style w:type="character" w:customStyle="1" w:styleId="ListLabel102">
    <w:name w:val="ListLabel 102"/>
    <w:qFormat/>
    <w:rsid w:val="009954D8"/>
    <w:rPr>
      <w:rFonts w:cs="Courier New"/>
    </w:rPr>
  </w:style>
  <w:style w:type="character" w:customStyle="1" w:styleId="ListLabel103">
    <w:name w:val="ListLabel 103"/>
    <w:qFormat/>
    <w:rsid w:val="009954D8"/>
    <w:rPr>
      <w:rFonts w:cs="Courier New"/>
    </w:rPr>
  </w:style>
  <w:style w:type="character" w:customStyle="1" w:styleId="ListLabel104">
    <w:name w:val="ListLabel 104"/>
    <w:qFormat/>
    <w:rsid w:val="009954D8"/>
    <w:rPr>
      <w:rFonts w:cs="Courier New"/>
    </w:rPr>
  </w:style>
  <w:style w:type="character" w:customStyle="1" w:styleId="ListLabel105">
    <w:name w:val="ListLabel 105"/>
    <w:qFormat/>
    <w:rsid w:val="009954D8"/>
    <w:rPr>
      <w:rFonts w:cs="Courier New"/>
    </w:rPr>
  </w:style>
  <w:style w:type="character" w:customStyle="1" w:styleId="ListLabel106">
    <w:name w:val="ListLabel 106"/>
    <w:qFormat/>
    <w:rsid w:val="009954D8"/>
    <w:rPr>
      <w:rFonts w:ascii="Times New Roman" w:eastAsia="Calibri" w:hAnsi="Times New Roman"/>
      <w:color w:val="auto"/>
      <w:sz w:val="24"/>
    </w:rPr>
  </w:style>
  <w:style w:type="character" w:customStyle="1" w:styleId="ListLabel107">
    <w:name w:val="ListLabel 107"/>
    <w:qFormat/>
    <w:rsid w:val="009954D8"/>
    <w:rPr>
      <w:rFonts w:eastAsia="Calibri"/>
      <w:color w:val="auto"/>
    </w:rPr>
  </w:style>
  <w:style w:type="paragraph" w:styleId="a5">
    <w:name w:val="Title"/>
    <w:basedOn w:val="a"/>
    <w:next w:val="a6"/>
    <w:qFormat/>
    <w:rsid w:val="009954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9954D8"/>
    <w:pPr>
      <w:spacing w:after="140" w:line="276" w:lineRule="auto"/>
    </w:pPr>
  </w:style>
  <w:style w:type="paragraph" w:styleId="a7">
    <w:name w:val="List"/>
    <w:basedOn w:val="a6"/>
    <w:rsid w:val="009954D8"/>
    <w:rPr>
      <w:rFonts w:cs="Arial"/>
    </w:rPr>
  </w:style>
  <w:style w:type="paragraph" w:styleId="a8">
    <w:name w:val="caption"/>
    <w:basedOn w:val="a"/>
    <w:qFormat/>
    <w:rsid w:val="009954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9954D8"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9F17A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uiPriority w:val="99"/>
    <w:unhideWhenUsed/>
    <w:rsid w:val="00B078F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B078FD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B078FD"/>
    <w:pPr>
      <w:ind w:left="720"/>
      <w:contextualSpacing/>
    </w:pPr>
  </w:style>
  <w:style w:type="paragraph" w:customStyle="1" w:styleId="Default">
    <w:name w:val="Default"/>
    <w:qFormat/>
    <w:rsid w:val="001202E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qFormat/>
    <w:rsid w:val="00AA36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AA36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rsid w:val="009954D8"/>
    <w:pPr>
      <w:suppressLineNumbers/>
    </w:pPr>
  </w:style>
  <w:style w:type="paragraph" w:customStyle="1" w:styleId="af">
    <w:name w:val="Заголовок таблицы"/>
    <w:basedOn w:val="ae"/>
    <w:qFormat/>
    <w:rsid w:val="009954D8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9D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dc:description/>
  <cp:lastModifiedBy>Пользователь Windows</cp:lastModifiedBy>
  <cp:revision>51</cp:revision>
  <cp:lastPrinted>2021-10-26T20:10:00Z</cp:lastPrinted>
  <dcterms:created xsi:type="dcterms:W3CDTF">2019-06-27T03:13:00Z</dcterms:created>
  <dcterms:modified xsi:type="dcterms:W3CDTF">2022-09-24T12:30:00Z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