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59" w:rsidRDefault="00AF45CF" w:rsidP="00C14A18">
      <w:pPr>
        <w:pStyle w:val="3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color w:val="000000" w:themeColor="text1" w:themeShade="80"/>
          <w:sz w:val="24"/>
          <w:szCs w:val="24"/>
        </w:rPr>
      </w:pPr>
      <w:r w:rsidRPr="00BE45C3">
        <w:rPr>
          <w:b w:val="0"/>
          <w:color w:val="000000" w:themeColor="text1" w:themeShade="80"/>
          <w:sz w:val="24"/>
          <w:szCs w:val="24"/>
        </w:rPr>
        <w:t>Планируемые результаты ос</w:t>
      </w:r>
      <w:r w:rsidR="00B174D5" w:rsidRPr="00BE45C3">
        <w:rPr>
          <w:b w:val="0"/>
          <w:color w:val="000000" w:themeColor="text1" w:themeShade="80"/>
          <w:sz w:val="24"/>
          <w:szCs w:val="24"/>
        </w:rPr>
        <w:t>воения учебного предмета английский язык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984"/>
        <w:gridCol w:w="6877"/>
      </w:tblGrid>
      <w:tr w:rsidR="000A1A98" w:rsidTr="000A1A98">
        <w:tc>
          <w:tcPr>
            <w:tcW w:w="8861" w:type="dxa"/>
            <w:gridSpan w:val="2"/>
          </w:tcPr>
          <w:p w:rsidR="000A1A98" w:rsidRDefault="000A1A98" w:rsidP="000A1A98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t>2 класс</w:t>
            </w:r>
          </w:p>
        </w:tc>
      </w:tr>
      <w:tr w:rsidR="000A1A98" w:rsidTr="00BB2316">
        <w:tc>
          <w:tcPr>
            <w:tcW w:w="1984" w:type="dxa"/>
          </w:tcPr>
          <w:p w:rsidR="000A1A98" w:rsidRDefault="000A1A98" w:rsidP="000A1A98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6877" w:type="dxa"/>
          </w:tcPr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Овладение начальными навыками адаптации в динамично изменяющемся и развивающемся мире.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7B6A48" w:rsidRPr="007B6A48" w:rsidRDefault="007B6A48" w:rsidP="000E11D2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0A1A98" w:rsidRDefault="000A1A98" w:rsidP="00BB2316">
            <w:pPr>
              <w:jc w:val="both"/>
              <w:rPr>
                <w:b/>
                <w:color w:val="000000" w:themeColor="text1" w:themeShade="80"/>
                <w:sz w:val="24"/>
                <w:szCs w:val="24"/>
              </w:rPr>
            </w:pPr>
          </w:p>
        </w:tc>
      </w:tr>
      <w:tr w:rsidR="00BB2316" w:rsidTr="00BB2316">
        <w:tc>
          <w:tcPr>
            <w:tcW w:w="1984" w:type="dxa"/>
          </w:tcPr>
          <w:p w:rsidR="00BB2316" w:rsidRDefault="00BB2316" w:rsidP="000A1A98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6877" w:type="dxa"/>
          </w:tcPr>
          <w:p w:rsidR="007B6A48" w:rsidRPr="007B6A48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Регулятивные УУД: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0E11D2">
            <w:pPr>
              <w:tabs>
                <w:tab w:val="left" w:pos="284"/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Принимать и сохранять учебную задачу.</w:t>
            </w:r>
          </w:p>
          <w:p w:rsidR="007B6A48" w:rsidRPr="00403B16" w:rsidRDefault="007B6A48" w:rsidP="000E11D2">
            <w:pPr>
              <w:tabs>
                <w:tab w:val="left" w:pos="284"/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7B6A48" w:rsidRPr="007B6A48" w:rsidRDefault="007B6A48" w:rsidP="000E11D2">
            <w:pPr>
              <w:tabs>
                <w:tab w:val="left" w:pos="284"/>
                <w:tab w:val="left" w:pos="72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</w:t>
            </w:r>
            <w:r w:rsidRPr="00403B16">
              <w:rPr>
                <w:bCs/>
                <w:sz w:val="24"/>
                <w:szCs w:val="24"/>
              </w:rPr>
              <w:lastRenderedPageBreak/>
              <w:t>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0E11D2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7B6A48" w:rsidRPr="00403B16" w:rsidRDefault="007B6A48" w:rsidP="000E11D2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Преобразовывать практическую задачу в познавательную задачу.</w:t>
            </w:r>
          </w:p>
          <w:p w:rsidR="007B6A48" w:rsidRPr="00403B16" w:rsidRDefault="007B6A48" w:rsidP="000E11D2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7B6A48" w:rsidRPr="007B6A48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Познавательные УУД: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Проводить сравнение, сериацию и классификацию по заданным критериям.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7B6A48" w:rsidRPr="007B6A48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Владеть рядом общих приёмов решения задач.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Осознанно и произвольно строить сообщения в устной и письменной форме.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7B6A48" w:rsidRPr="000E11D2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7B6A48" w:rsidRPr="007B6A48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Коммуникативные УУД: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</w:t>
            </w:r>
            <w:r w:rsidRPr="00403B16">
              <w:rPr>
                <w:sz w:val="24"/>
                <w:szCs w:val="24"/>
              </w:rPr>
              <w:lastRenderedPageBreak/>
              <w:t>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7B6A48" w:rsidRPr="00403B16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Формулировать собственное мнение и позицию.</w:t>
            </w:r>
          </w:p>
          <w:p w:rsidR="007B6A48" w:rsidRPr="007B6A48" w:rsidRDefault="007B6A48" w:rsidP="000E11D2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0E11D2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собственной.</w:t>
            </w:r>
          </w:p>
          <w:p w:rsidR="007B6A48" w:rsidRPr="00403B16" w:rsidRDefault="007B6A48" w:rsidP="000E11D2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  <w:p w:rsidR="007B6A48" w:rsidRPr="00403B16" w:rsidRDefault="007B6A48" w:rsidP="000E11D2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  <w:p w:rsidR="007B6A48" w:rsidRPr="00403B16" w:rsidRDefault="007B6A48" w:rsidP="000E11D2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BB2316" w:rsidRPr="00545B4D" w:rsidRDefault="007B6A48" w:rsidP="000E11D2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  <w:tr w:rsidR="00BB2316" w:rsidTr="00BB2316">
        <w:tc>
          <w:tcPr>
            <w:tcW w:w="1984" w:type="dxa"/>
          </w:tcPr>
          <w:p w:rsidR="00BB2316" w:rsidRDefault="00BB2316" w:rsidP="000A1A98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6877" w:type="dxa"/>
          </w:tcPr>
          <w:p w:rsidR="007B6A48" w:rsidRPr="00403B16" w:rsidRDefault="007B6A48" w:rsidP="007B6A48">
            <w:pPr>
              <w:shd w:val="clear" w:color="auto" w:fill="FFFFFF"/>
              <w:ind w:firstLine="708"/>
              <w:jc w:val="center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Говорение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участвовать в элементарных диалогах (этикетном, диалоге расспросе, диалоге побуждение), соблюдая нормы речевого</w:t>
            </w:r>
          </w:p>
          <w:p w:rsidR="007B6A48" w:rsidRPr="00403B16" w:rsidRDefault="007B6A48" w:rsidP="007B6A48">
            <w:p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этикета, принятые в англоязычных странах;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составлять небольшое описание предмета, картинки, персонажа;</w:t>
            </w:r>
          </w:p>
          <w:p w:rsidR="007B6A48" w:rsidRPr="007B6A48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рассказывать о себе, своей семье, друге.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воспроизводить наизусть небольшие произведения детского фольклора;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составлять краткую характеристику персонажа;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кратко излагать содержание прочитанного текста.</w:t>
            </w:r>
          </w:p>
          <w:p w:rsidR="007B6A48" w:rsidRPr="00403B16" w:rsidRDefault="007B6A48" w:rsidP="007B6A48">
            <w:pPr>
              <w:shd w:val="clear" w:color="auto" w:fill="FFFFFF"/>
              <w:ind w:firstLine="708"/>
              <w:jc w:val="center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Аудирование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понимать на слух речь учителя и одноклассников при непосредственном общении и вербально/невербально реагировать на услышанное;</w:t>
            </w:r>
          </w:p>
          <w:p w:rsidR="007B6A48" w:rsidRPr="007B6A48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 xml:space="preserve">воспринимать на слух в аудиозаписи и понимать основное </w:t>
            </w:r>
            <w:r w:rsidRPr="00403B16">
              <w:rPr>
                <w:sz w:val="24"/>
                <w:szCs w:val="24"/>
              </w:rPr>
              <w:lastRenderedPageBreak/>
              <w:t>содержание небольших сообщений, рассказов, сказок, построенных в основном на знакомом языковом материале.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воспринимать на слух аудиотекст и полностью понимать содержащуюся в нём информацию;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7B6A48" w:rsidRPr="00403B16" w:rsidRDefault="007B6A48" w:rsidP="007B6A48">
            <w:pPr>
              <w:shd w:val="clear" w:color="auto" w:fill="FFFFFF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Чтение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соотносить графический образ английского слова с его звуковым образом;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читать про себя и понимать содержание небольшого текста, построенного в основном на изученном языковом материале;</w:t>
            </w:r>
          </w:p>
          <w:p w:rsidR="007B6A48" w:rsidRPr="007B6A48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читать про себя и находить необходимую информацию.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догадываться о значении незнакомых слов по контексту;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7B6A48" w:rsidRPr="00403B16" w:rsidRDefault="007B6A48" w:rsidP="007B6A48">
            <w:pPr>
              <w:shd w:val="clear" w:color="auto" w:fill="FFFFFF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Письмо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выписывать из текста слова, словосочетания и предложения;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писать поздравительную открытку к Новому году, Рождеству, дню рождения (с опорой на образец);</w:t>
            </w:r>
          </w:p>
          <w:p w:rsidR="007B6A48" w:rsidRPr="007B6A48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писать по образцу краткое письмо зарубежному другу (с опорой на образец).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 письменной форме кратко отвечать на вопросы к тексту;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составлять рассказ в письменной форме по плану/ключевым словам;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заполнять простую анкету;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:rsidR="007B6A48" w:rsidRPr="00403B16" w:rsidRDefault="007B6A48" w:rsidP="007B6A48">
            <w:pPr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Языковые средства и навыки оперирования ими</w:t>
            </w:r>
          </w:p>
          <w:p w:rsidR="007B6A48" w:rsidRPr="00403B16" w:rsidRDefault="007B6A48" w:rsidP="007B6A48">
            <w:pPr>
              <w:jc w:val="center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Графика, каллиграфия, орфография</w:t>
            </w:r>
          </w:p>
          <w:p w:rsidR="007B6A48" w:rsidRPr="00403B16" w:rsidRDefault="007B6A48" w:rsidP="007B6A48">
            <w:pPr>
              <w:jc w:val="center"/>
              <w:rPr>
                <w:sz w:val="24"/>
                <w:szCs w:val="24"/>
              </w:rPr>
            </w:pP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 xml:space="preserve">пользоваться английским алфавитом, знать </w:t>
            </w:r>
            <w:r w:rsidRPr="00403B16">
              <w:rPr>
                <w:sz w:val="24"/>
                <w:szCs w:val="24"/>
              </w:rPr>
              <w:lastRenderedPageBreak/>
              <w:t>последовательность букв в нём;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списывать текст;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восстанавливать слово в соответствии с решаемой учебной задачей;</w:t>
            </w:r>
          </w:p>
          <w:p w:rsidR="007B6A48" w:rsidRPr="007B6A48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отличать буквы от знаков транскрипции.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сравнивать и анализировать буквосочетания английского языка и их транскрипцию;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группировать слова в соответствии с изученными правилами чтения;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уточнять написание слова по словарю;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использовать экранный перевод отдельных слов (с русского языка на иностранный язык и обратно).</w:t>
            </w:r>
          </w:p>
          <w:p w:rsidR="007B6A48" w:rsidRPr="00403B16" w:rsidRDefault="007B6A48" w:rsidP="007B6A48">
            <w:pPr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Фонетическая сторона речи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различать на слух и адекватно произносить все звуки английского языка, соблюдая нормы произношения звуков;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соблюдать правильное ударение в изолированном слове, фразе;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различать коммуникативные типы предложений по интонации;</w:t>
            </w:r>
          </w:p>
          <w:p w:rsidR="007B6A48" w:rsidRPr="007B6A48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корректно произносить предложения с точки зрения их ритмико-интонационных особенностей.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распознавать связующее r в речи и уметь его использовать;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соблюдать интонацию перечисления;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соблюдать правило отсутствия ударения на служебных словах (артиклях, союзах, предлогах);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читать изучаемые слова по транскрипции.</w:t>
            </w:r>
          </w:p>
          <w:p w:rsidR="007B6A48" w:rsidRPr="00403B16" w:rsidRDefault="007B6A48" w:rsidP="007B6A48">
            <w:pPr>
              <w:jc w:val="center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Лексическая сторона речи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употреблять в процессе общения активную лексику в соответствии с коммуникативной задачей;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восстанавливать текст в соответствии с решаемой учебной задачей.</w:t>
            </w:r>
          </w:p>
          <w:p w:rsidR="007B6A48" w:rsidRPr="00403B16" w:rsidRDefault="007B6A48" w:rsidP="007B6A48">
            <w:pPr>
              <w:tabs>
                <w:tab w:val="left" w:pos="1276"/>
              </w:tabs>
              <w:ind w:left="1134"/>
              <w:jc w:val="both"/>
              <w:rPr>
                <w:sz w:val="24"/>
                <w:szCs w:val="24"/>
              </w:rPr>
            </w:pP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узнавать простые словообразовательные элементы;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опираться на языковую догадку в процессе чтения и аудирования (интернациональные и сложные слова).</w:t>
            </w:r>
          </w:p>
          <w:p w:rsidR="007B6A48" w:rsidRPr="00403B16" w:rsidRDefault="007B6A48" w:rsidP="007B6A48">
            <w:pPr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lastRenderedPageBreak/>
              <w:t>Грамматическая сторона речи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научится: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распознавать и употреблять в речи основные коммуникативные типы предложений;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распознавать в тексте и употреблять в речи изученные части речи;</w:t>
            </w:r>
          </w:p>
          <w:p w:rsidR="007B6A48" w:rsidRPr="007B6A48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наиболее употребительные предлоги для выражения временных и пространственных отношений.</w:t>
            </w:r>
          </w:p>
          <w:p w:rsidR="007B6A48" w:rsidRPr="00403B16" w:rsidRDefault="007B6A48" w:rsidP="007B6A4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узнавать сложносочинённые предложения с союзами and и but;</w:t>
            </w:r>
          </w:p>
          <w:p w:rsidR="007B6A48" w:rsidRPr="00403B16" w:rsidRDefault="007B6A48" w:rsidP="00C14A18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распознавать в тексте и дифференцировать слова по определённым признакам (существительные, прилагательные, модальные/смысловые глаголы)</w:t>
            </w:r>
          </w:p>
          <w:p w:rsidR="00BB2316" w:rsidRPr="00545B4D" w:rsidRDefault="00BB2316" w:rsidP="00BB231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B2316" w:rsidTr="00941809">
        <w:tc>
          <w:tcPr>
            <w:tcW w:w="8861" w:type="dxa"/>
            <w:gridSpan w:val="2"/>
          </w:tcPr>
          <w:p w:rsidR="00BB2316" w:rsidRDefault="007B6A48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lastRenderedPageBreak/>
              <w:t>3</w:t>
            </w:r>
            <w:r w:rsidR="00BB2316">
              <w:rPr>
                <w:b w:val="0"/>
                <w:color w:val="000000" w:themeColor="text1" w:themeShade="80"/>
                <w:sz w:val="24"/>
                <w:szCs w:val="24"/>
              </w:rPr>
              <w:t xml:space="preserve"> класс</w:t>
            </w:r>
          </w:p>
        </w:tc>
      </w:tr>
      <w:tr w:rsidR="006905A1" w:rsidTr="00BB2316">
        <w:tc>
          <w:tcPr>
            <w:tcW w:w="1984" w:type="dxa"/>
          </w:tcPr>
          <w:p w:rsidR="006905A1" w:rsidRDefault="006905A1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6877" w:type="dxa"/>
          </w:tcPr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Овладение начальными навыками адаптации в динамично изменяющемся и развивающемся мире.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905A1" w:rsidRPr="007B6A48" w:rsidRDefault="006905A1" w:rsidP="000E11D2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6905A1" w:rsidRPr="007B6A48" w:rsidRDefault="006905A1" w:rsidP="000E11D2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 xml:space="preserve">Формирование установки на безопасный, здоровый образ </w:t>
            </w:r>
            <w:r w:rsidRPr="007B6A48">
              <w:rPr>
                <w:rFonts w:ascii="Times New Roman" w:hAnsi="Times New Roman" w:cs="Times New Roman"/>
              </w:rPr>
              <w:lastRenderedPageBreak/>
              <w:t>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6905A1" w:rsidRDefault="006905A1" w:rsidP="00AF2D32">
            <w:pPr>
              <w:jc w:val="both"/>
              <w:rPr>
                <w:b/>
                <w:color w:val="000000" w:themeColor="text1" w:themeShade="80"/>
                <w:sz w:val="24"/>
                <w:szCs w:val="24"/>
              </w:rPr>
            </w:pPr>
          </w:p>
        </w:tc>
      </w:tr>
      <w:tr w:rsidR="006905A1" w:rsidTr="00BB2316">
        <w:tc>
          <w:tcPr>
            <w:tcW w:w="1984" w:type="dxa"/>
          </w:tcPr>
          <w:p w:rsidR="006905A1" w:rsidRDefault="006905A1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6877" w:type="dxa"/>
          </w:tcPr>
          <w:p w:rsidR="006905A1" w:rsidRPr="007B6A48" w:rsidRDefault="006905A1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Регулятивные УУД: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3</w:t>
            </w:r>
            <w:r w:rsidR="006905A1" w:rsidRPr="00403B16">
              <w:rPr>
                <w:bCs/>
                <w:color w:val="000000"/>
              </w:rPr>
              <w:t xml:space="preserve"> класса научится:</w:t>
            </w:r>
          </w:p>
          <w:p w:rsidR="006905A1" w:rsidRPr="00403B16" w:rsidRDefault="006905A1" w:rsidP="006575B6">
            <w:pPr>
              <w:tabs>
                <w:tab w:val="left" w:pos="284"/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Принимать и сохранять учебную задачу.</w:t>
            </w:r>
          </w:p>
          <w:p w:rsidR="006905A1" w:rsidRPr="00403B16" w:rsidRDefault="006905A1" w:rsidP="006575B6">
            <w:pPr>
              <w:tabs>
                <w:tab w:val="left" w:pos="284"/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6905A1" w:rsidRPr="007B6A48" w:rsidRDefault="006905A1" w:rsidP="006575B6">
            <w:pPr>
              <w:tabs>
                <w:tab w:val="left" w:pos="284"/>
                <w:tab w:val="left" w:pos="72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3</w:t>
            </w:r>
            <w:r w:rsidR="000E11D2">
              <w:rPr>
                <w:bCs/>
                <w:color w:val="000000"/>
              </w:rPr>
              <w:t xml:space="preserve"> </w:t>
            </w:r>
            <w:r w:rsidR="006905A1" w:rsidRPr="00403B16">
              <w:rPr>
                <w:bCs/>
                <w:color w:val="000000"/>
              </w:rPr>
              <w:t>класса получит возможность научиться:</w:t>
            </w:r>
          </w:p>
          <w:p w:rsidR="006905A1" w:rsidRPr="00403B16" w:rsidRDefault="006905A1" w:rsidP="006575B6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6905A1" w:rsidRPr="00403B16" w:rsidRDefault="006905A1" w:rsidP="006575B6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Преобразовывать практическую задачу в познавательную задачу.</w:t>
            </w:r>
          </w:p>
          <w:p w:rsidR="006905A1" w:rsidRPr="00403B16" w:rsidRDefault="006905A1" w:rsidP="006575B6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6905A1" w:rsidRPr="007B6A48" w:rsidRDefault="006905A1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Познавательные УУД: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3</w:t>
            </w:r>
            <w:r w:rsidR="006905A1" w:rsidRPr="00403B16">
              <w:rPr>
                <w:bCs/>
                <w:color w:val="000000"/>
              </w:rPr>
              <w:t xml:space="preserve"> класса научится: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Проводить сравнение, сериацию и классификацию по заданным критериям.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6905A1" w:rsidRPr="007B6A48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Владеть рядом общих приёмов решения задач.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3</w:t>
            </w:r>
            <w:r w:rsidR="006905A1" w:rsidRPr="00403B16">
              <w:rPr>
                <w:bCs/>
                <w:color w:val="000000"/>
              </w:rPr>
              <w:t xml:space="preserve"> класса получит возможность научиться: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Осознанно и произвольно строить сообщения в устной и письменной форме.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 xml:space="preserve">Осуществлять синтез как составление целого из частей, самостоятельно достраивая и восполняя недостающие </w:t>
            </w:r>
            <w:r w:rsidRPr="00403B16">
              <w:rPr>
                <w:sz w:val="24"/>
                <w:szCs w:val="24"/>
              </w:rPr>
              <w:lastRenderedPageBreak/>
              <w:t>компоненты.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6905A1" w:rsidRPr="00403B16" w:rsidRDefault="006905A1" w:rsidP="00AF2D32">
            <w:pPr>
              <w:shd w:val="clear" w:color="auto" w:fill="FFFFFF"/>
              <w:ind w:firstLine="708"/>
              <w:jc w:val="both"/>
              <w:rPr>
                <w:b/>
                <w:bCs/>
                <w:color w:val="000000"/>
              </w:rPr>
            </w:pPr>
          </w:p>
          <w:p w:rsidR="006905A1" w:rsidRPr="007B6A48" w:rsidRDefault="006905A1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Коммуникативные УУД: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3</w:t>
            </w:r>
            <w:r w:rsidR="006905A1" w:rsidRPr="00403B16">
              <w:rPr>
                <w:bCs/>
                <w:color w:val="000000"/>
              </w:rPr>
              <w:t xml:space="preserve"> класса научится: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Формулировать собственное мнение и позицию.</w:t>
            </w:r>
          </w:p>
          <w:p w:rsidR="006905A1" w:rsidRPr="007B6A48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6905A1" w:rsidRPr="00403B16" w:rsidRDefault="006905A1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403B16">
              <w:rPr>
                <w:bCs/>
                <w:color w:val="000000"/>
              </w:rPr>
              <w:t>Ученик 2 класса получит возможность научиться: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собственной.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6905A1" w:rsidRPr="007B6A48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6905A1" w:rsidRPr="00545B4D" w:rsidRDefault="006905A1" w:rsidP="00AF2D3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905A1" w:rsidTr="00BB2316">
        <w:tc>
          <w:tcPr>
            <w:tcW w:w="1984" w:type="dxa"/>
          </w:tcPr>
          <w:p w:rsidR="006905A1" w:rsidRDefault="006905A1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6877" w:type="dxa"/>
          </w:tcPr>
          <w:p w:rsidR="006905A1" w:rsidRPr="00895352" w:rsidRDefault="006905A1" w:rsidP="00895352">
            <w:pPr>
              <w:shd w:val="clear" w:color="auto" w:fill="FFFFFF"/>
              <w:tabs>
                <w:tab w:val="left" w:pos="2820"/>
              </w:tabs>
              <w:ind w:firstLine="709"/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>По окончании 3 класса учащиеся научатся:</w:t>
            </w:r>
          </w:p>
          <w:p w:rsidR="006905A1" w:rsidRPr="00895352" w:rsidRDefault="006905A1" w:rsidP="00895352">
            <w:pPr>
              <w:pStyle w:val="c4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Говорение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 xml:space="preserve">участвовать в элементарном этикетном диалоге </w:t>
            </w:r>
            <w:r w:rsidRPr="00895352">
              <w:rPr>
                <w:rStyle w:val="c7"/>
                <w:color w:val="000000"/>
              </w:rPr>
              <w:lastRenderedPageBreak/>
              <w:t>(знакомство, поздравление, благодарность, приветствие);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расспрашивать собеседника, задавая простые вопросы (Что? Где? Когда?), и отвечать на них;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кратко рассказывать о себе, своей семье, друге;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5352">
              <w:rPr>
                <w:rStyle w:val="c7"/>
                <w:color w:val="000000"/>
              </w:rPr>
              <w:t>составлять небольшие описания предмета, картинки (о природе, школе) по образцу.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Аудирование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</w:t>
            </w:r>
          </w:p>
          <w:p w:rsidR="006905A1" w:rsidRPr="00895352" w:rsidRDefault="006905A1" w:rsidP="00C14A18">
            <w:pPr>
              <w:pStyle w:val="ac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352">
              <w:rPr>
                <w:rFonts w:ascii="Times New Roman" w:hAnsi="Times New Roman" w:cs="Times New Roman"/>
                <w:sz w:val="24"/>
                <w:szCs w:val="24"/>
              </w:rPr>
              <w:t>понимать просьбы и указания учителя, сверстников, связанные с учебными и игровыми ситуациями в классе;</w:t>
            </w:r>
          </w:p>
          <w:p w:rsidR="006905A1" w:rsidRPr="00895352" w:rsidRDefault="006905A1" w:rsidP="00C14A18">
            <w:pPr>
              <w:pStyle w:val="ac"/>
              <w:numPr>
                <w:ilvl w:val="0"/>
                <w:numId w:val="28"/>
              </w:numPr>
              <w:spacing w:before="0" w:beforeAutospacing="0" w:after="0" w:afterAutospacing="0"/>
            </w:pPr>
            <w:r w:rsidRPr="00895352">
              <w:rPr>
                <w:rFonts w:ascii="Times New Roman" w:hAnsi="Times New Roman" w:cs="Times New Roman"/>
                <w:sz w:val="24"/>
                <w:szCs w:val="24"/>
              </w:rPr>
              <w:t>понимать общее содержание учебных и аутентичных текстов (рассказы, стихи, считалки) и реагировать вербально и, преимущественно,</w:t>
            </w:r>
            <w:r w:rsidRPr="00895352">
              <w:t xml:space="preserve"> </w:t>
            </w:r>
            <w:r w:rsidRPr="00895352">
              <w:rPr>
                <w:rFonts w:ascii="Times New Roman" w:hAnsi="Times New Roman" w:cs="Times New Roman"/>
                <w:sz w:val="24"/>
                <w:szCs w:val="24"/>
              </w:rPr>
              <w:t>невербально на их содержание;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895352">
      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Чтение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читать вслух, соблюдая правила произношения и соответствующую интонацию, доступные по объёму тексты, построенные на изученном языковом материале;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читать про себя, понимать основное содержание доступных по объёму текстов, построенных на изученном материале, пользуясь в случае необходимости двуязычным словарем;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5352">
              <w:rPr>
                <w:rStyle w:val="c7"/>
                <w:color w:val="000000"/>
              </w:rPr>
              <w:t>овладевать основными правилами чтения и знаками транскрипции.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Письмо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</w:t>
            </w:r>
          </w:p>
          <w:p w:rsidR="006905A1" w:rsidRPr="00895352" w:rsidRDefault="006905A1" w:rsidP="00C14A18">
            <w:pPr>
              <w:pStyle w:val="ac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52">
              <w:rPr>
                <w:rFonts w:ascii="Times New Roman" w:hAnsi="Times New Roman" w:cs="Times New Roman"/>
                <w:sz w:val="24"/>
                <w:szCs w:val="24"/>
              </w:rPr>
              <w:t>правилам написания букв английского алфавита;</w:t>
            </w:r>
          </w:p>
          <w:p w:rsidR="006905A1" w:rsidRPr="00895352" w:rsidRDefault="006905A1" w:rsidP="00C14A18">
            <w:pPr>
              <w:pStyle w:val="ac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52">
              <w:rPr>
                <w:rFonts w:ascii="Times New Roman" w:hAnsi="Times New Roman" w:cs="Times New Roman"/>
                <w:sz w:val="24"/>
                <w:szCs w:val="24"/>
              </w:rPr>
              <w:t>правильно списывать;</w:t>
            </w:r>
          </w:p>
          <w:p w:rsidR="006905A1" w:rsidRPr="00895352" w:rsidRDefault="006905A1" w:rsidP="00C14A18">
            <w:pPr>
              <w:pStyle w:val="ac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52">
              <w:rPr>
                <w:rFonts w:ascii="Times New Roman" w:hAnsi="Times New Roman" w:cs="Times New Roman"/>
                <w:sz w:val="24"/>
                <w:szCs w:val="24"/>
              </w:rPr>
              <w:t>выполнять лексико-грамматические упражнения;</w:t>
            </w:r>
          </w:p>
          <w:p w:rsidR="006905A1" w:rsidRPr="00895352" w:rsidRDefault="006905A1" w:rsidP="00C14A18">
            <w:pPr>
              <w:pStyle w:val="ac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52">
              <w:rPr>
                <w:rFonts w:ascii="Times New Roman" w:hAnsi="Times New Roman" w:cs="Times New Roman"/>
                <w:sz w:val="24"/>
                <w:szCs w:val="24"/>
              </w:rPr>
              <w:t>делать подписи к рисункам.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Графика, каллиграфия, орфография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895352">
              <w:rPr>
                <w:rStyle w:val="c7"/>
                <w:color w:val="000000"/>
              </w:rPr>
      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</w:pPr>
            <w:r w:rsidRPr="00895352">
              <w:t>работать со знаками транскрипции, апострофом.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Фонетическая сторона речи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5"/>
              </w:numPr>
              <w:jc w:val="both"/>
            </w:pPr>
            <w:r w:rsidRPr="00895352">
              <w:t xml:space="preserve">адекватно произносить и различать на слух всех звуков и </w:t>
            </w:r>
            <w:r w:rsidRPr="00895352">
              <w:lastRenderedPageBreak/>
              <w:t>звукосочетаний английского языка;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5"/>
              </w:numPr>
              <w:jc w:val="both"/>
            </w:pPr>
            <w:r w:rsidRPr="00895352">
              <w:t>соблюдать 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5"/>
              </w:numPr>
              <w:jc w:val="both"/>
            </w:pPr>
            <w:r w:rsidRPr="00895352">
              <w:t>соблюдать правильное ударение в слове, фразе. Отсутствие ударения на служебных словах (артиклях, союзах, предлогах);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5"/>
              </w:numPr>
              <w:jc w:val="both"/>
            </w:pPr>
            <w:r w:rsidRPr="00895352">
              <w:t xml:space="preserve">соблюдать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Лексическая сторона речи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 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узнавать в письменном и устном тексте изученные лексические единицы, в том числе словосочетания, в пределах тематики;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95352">
              <w:rPr>
                <w:rStyle w:val="c7"/>
                <w:color w:val="000000"/>
              </w:rPr>
              <w:t>употреблять в процессе общения активную лексику в соответствии с коммуникативной задачей.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0"/>
                <w:bCs/>
                <w:color w:val="000000"/>
              </w:rPr>
              <w:t>Грамматическая сторона речи</w:t>
            </w:r>
          </w:p>
          <w:p w:rsidR="006905A1" w:rsidRPr="00895352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95352">
              <w:rPr>
                <w:rStyle w:val="c7"/>
                <w:color w:val="000000"/>
              </w:rPr>
              <w:t>Ученик 3-го класса научится: 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rPr>
                <w:rStyle w:val="c7"/>
              </w:rPr>
              <w:t>употреблять в речи о</w:t>
            </w:r>
            <w:r w:rsidRPr="00895352">
              <w:t>сновные коммуникативные типы предложений: повествовательное, вопросительное, побудительное;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>общий и специальный вопросы;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  <w:rPr>
                <w:iCs/>
              </w:rPr>
            </w:pPr>
            <w:r w:rsidRPr="00895352">
              <w:t xml:space="preserve">вопросительные слова: </w:t>
            </w:r>
            <w:r w:rsidRPr="00895352">
              <w:rPr>
                <w:iCs/>
              </w:rPr>
              <w:t>what, who, where, how.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 xml:space="preserve">порядок слов в предложении. 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 xml:space="preserve">утвердительные и отрицательные предложения; 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>простое предложение с простым глагольным сказуемым (</w:t>
            </w:r>
            <w:r w:rsidRPr="00895352">
              <w:rPr>
                <w:iCs/>
              </w:rPr>
              <w:t>Не speaks English.</w:t>
            </w:r>
            <w:r w:rsidRPr="00895352">
              <w:t>), составным именным (</w:t>
            </w:r>
            <w:r w:rsidRPr="00895352">
              <w:rPr>
                <w:iCs/>
              </w:rPr>
              <w:t>My family is big.</w:t>
            </w:r>
            <w:r w:rsidRPr="00895352">
              <w:t>) и составным глагольным (</w:t>
            </w:r>
            <w:r w:rsidRPr="00895352">
              <w:rPr>
                <w:iCs/>
              </w:rPr>
              <w:t>I like to dance. She can skate well.</w:t>
            </w:r>
            <w:r w:rsidRPr="00895352">
              <w:t>) сказуемым;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>побудительные предложения в утвердительной (</w:t>
            </w:r>
            <w:r w:rsidRPr="00895352">
              <w:rPr>
                <w:iCs/>
              </w:rPr>
              <w:t>Help me, please.</w:t>
            </w:r>
            <w:r w:rsidRPr="00895352">
              <w:t>) форме;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>безличные предложения в настоящем времени (</w:t>
            </w:r>
            <w:r w:rsidRPr="00895352">
              <w:rPr>
                <w:iCs/>
              </w:rPr>
              <w:t>It is cold. It’s five o’clock.</w:t>
            </w:r>
            <w:r w:rsidRPr="00895352">
              <w:t>);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>предложения с однородными членами;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  <w:rPr>
                <w:iCs/>
              </w:rPr>
            </w:pPr>
            <w:r w:rsidRPr="00895352">
              <w:t xml:space="preserve">сложносочинённые предложения с союзами </w:t>
            </w:r>
            <w:r w:rsidRPr="00895352">
              <w:rPr>
                <w:iCs/>
              </w:rPr>
              <w:t xml:space="preserve">and </w:t>
            </w:r>
            <w:r w:rsidRPr="00895352">
              <w:t xml:space="preserve">и </w:t>
            </w:r>
            <w:r w:rsidRPr="00895352">
              <w:rPr>
                <w:iCs/>
              </w:rPr>
              <w:t>but;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  <w:rPr>
                <w:iCs/>
                <w:w w:val="0"/>
                <w:lang w:val="en-US"/>
              </w:rPr>
            </w:pPr>
            <w:r w:rsidRPr="00895352">
              <w:t>глаголы</w:t>
            </w:r>
            <w:r w:rsidRPr="00895352">
              <w:rPr>
                <w:lang w:val="en-US"/>
              </w:rPr>
              <w:t xml:space="preserve"> </w:t>
            </w:r>
            <w:r w:rsidRPr="00895352">
              <w:t>в</w:t>
            </w:r>
            <w:r w:rsidRPr="00895352">
              <w:rPr>
                <w:lang w:val="en-US"/>
              </w:rPr>
              <w:t xml:space="preserve"> </w:t>
            </w:r>
            <w:r w:rsidRPr="00895352">
              <w:rPr>
                <w:iCs/>
                <w:lang w:val="en-US"/>
              </w:rPr>
              <w:t>Present Simple</w:t>
            </w:r>
            <w:r w:rsidRPr="00895352">
              <w:rPr>
                <w:lang w:val="en-US"/>
              </w:rPr>
              <w:t xml:space="preserve">, </w:t>
            </w:r>
            <w:r w:rsidRPr="00895352">
              <w:rPr>
                <w:iCs/>
                <w:w w:val="0"/>
                <w:lang w:val="en-US"/>
              </w:rPr>
              <w:t xml:space="preserve">Present Continuous </w:t>
            </w:r>
            <w:r w:rsidRPr="00895352">
              <w:rPr>
                <w:w w:val="0"/>
              </w:rPr>
              <w:t>в</w:t>
            </w:r>
            <w:r w:rsidRPr="00895352">
              <w:rPr>
                <w:w w:val="0"/>
                <w:lang w:val="en-US"/>
              </w:rPr>
              <w:t xml:space="preserve"> </w:t>
            </w:r>
            <w:r w:rsidRPr="00895352">
              <w:rPr>
                <w:w w:val="0"/>
              </w:rPr>
              <w:t>структуре</w:t>
            </w:r>
            <w:r w:rsidRPr="00895352">
              <w:rPr>
                <w:w w:val="0"/>
                <w:lang w:val="en-US"/>
              </w:rPr>
              <w:t xml:space="preserve"> </w:t>
            </w:r>
            <w:r w:rsidRPr="00895352">
              <w:rPr>
                <w:iCs/>
                <w:w w:val="0"/>
                <w:lang w:val="en-US"/>
              </w:rPr>
              <w:t>It’s raining;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  <w:rPr>
                <w:iCs/>
                <w:w w:val="0"/>
              </w:rPr>
            </w:pPr>
            <w:r w:rsidRPr="00895352">
              <w:rPr>
                <w:iCs/>
                <w:w w:val="0"/>
              </w:rPr>
              <w:t xml:space="preserve">глагол </w:t>
            </w:r>
            <w:r w:rsidRPr="00895352">
              <w:rPr>
                <w:iCs/>
                <w:w w:val="0"/>
                <w:lang w:val="en-US"/>
              </w:rPr>
              <w:t>have</w:t>
            </w:r>
            <w:r w:rsidRPr="00895352">
              <w:rPr>
                <w:iCs/>
                <w:w w:val="0"/>
              </w:rPr>
              <w:t xml:space="preserve"> </w:t>
            </w:r>
            <w:r w:rsidRPr="00895352">
              <w:rPr>
                <w:iCs/>
                <w:w w:val="0"/>
                <w:lang w:val="en-US"/>
              </w:rPr>
              <w:t>got</w:t>
            </w:r>
            <w:r w:rsidRPr="00895352">
              <w:rPr>
                <w:iCs/>
                <w:w w:val="0"/>
              </w:rPr>
              <w:t xml:space="preserve"> в утвердительных, отрицательных, вопросительных предложениях;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</w:pPr>
            <w:r w:rsidRPr="00895352">
              <w:t xml:space="preserve">глагол-связка </w:t>
            </w:r>
            <w:r w:rsidRPr="00895352">
              <w:rPr>
                <w:iCs/>
                <w:lang w:val="en-US"/>
              </w:rPr>
              <w:t>to</w:t>
            </w:r>
            <w:r w:rsidRPr="00895352">
              <w:rPr>
                <w:iCs/>
              </w:rPr>
              <w:t xml:space="preserve"> </w:t>
            </w:r>
            <w:r w:rsidRPr="00895352">
              <w:rPr>
                <w:iCs/>
                <w:lang w:val="en-US"/>
              </w:rPr>
              <w:t>be</w:t>
            </w:r>
            <w:r w:rsidRPr="00895352">
              <w:t>;</w:t>
            </w:r>
          </w:p>
          <w:p w:rsidR="006905A1" w:rsidRPr="00895352" w:rsidRDefault="006905A1" w:rsidP="00C14A18">
            <w:pPr>
              <w:pStyle w:val="Default"/>
              <w:numPr>
                <w:ilvl w:val="0"/>
                <w:numId w:val="23"/>
              </w:numPr>
              <w:rPr>
                <w:iCs/>
                <w:w w:val="0"/>
              </w:rPr>
            </w:pPr>
            <w:r w:rsidRPr="00895352">
              <w:lastRenderedPageBreak/>
              <w:t xml:space="preserve">модальный глагол </w:t>
            </w:r>
            <w:r w:rsidRPr="00895352">
              <w:rPr>
                <w:iCs/>
              </w:rPr>
              <w:t>can</w:t>
            </w:r>
            <w:r w:rsidRPr="00895352">
              <w:t>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895352">
              <w:t>существительные с неопределённым, определённым и нулевым артиклем;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895352">
              <w:t>существительные в единственном и множественном числе, образованные по правилу;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895352">
              <w:t xml:space="preserve">местоимения: личные (в именительном и объектном падеже), притяжательные, вопросительные, указательное </w:t>
            </w:r>
            <w:r w:rsidRPr="00895352">
              <w:rPr>
                <w:iCs/>
              </w:rPr>
              <w:t>(this)</w:t>
            </w:r>
            <w:r w:rsidRPr="00895352">
              <w:t>;</w:t>
            </w:r>
          </w:p>
          <w:p w:rsidR="006905A1" w:rsidRDefault="006905A1" w:rsidP="00C14A18">
            <w:pPr>
              <w:pStyle w:val="c2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>
              <w:t>к</w:t>
            </w:r>
            <w:r w:rsidRPr="00DE3E88">
              <w:t>оличественные числительные до 10</w:t>
            </w:r>
            <w:r>
              <w:t>;</w:t>
            </w:r>
          </w:p>
          <w:p w:rsidR="006905A1" w:rsidRDefault="006905A1" w:rsidP="00C14A18">
            <w:pPr>
              <w:pStyle w:val="c2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t>н</w:t>
            </w:r>
            <w:r w:rsidRPr="00DE3E88">
              <w:t>аиболее употребительные предлоги места (</w:t>
            </w:r>
            <w:r w:rsidRPr="00DE3E88">
              <w:rPr>
                <w:i/>
                <w:iCs/>
              </w:rPr>
              <w:t>in, on,</w:t>
            </w:r>
            <w:r w:rsidRPr="00DE3E88">
              <w:rPr>
                <w:i/>
                <w:iCs/>
                <w:lang w:val="en-US"/>
              </w:rPr>
              <w:t>under</w:t>
            </w:r>
            <w:r w:rsidRPr="00DE3E88">
              <w:rPr>
                <w:i/>
                <w:iCs/>
              </w:rPr>
              <w:t>,</w:t>
            </w:r>
            <w:r w:rsidRPr="00DE3E88">
              <w:rPr>
                <w:i/>
                <w:iCs/>
                <w:lang w:val="en-US"/>
              </w:rPr>
              <w:t>at</w:t>
            </w:r>
            <w:r w:rsidRPr="00DE3E88">
              <w:rPr>
                <w:i/>
                <w:iCs/>
              </w:rPr>
              <w:t xml:space="preserve">, </w:t>
            </w:r>
            <w:r w:rsidRPr="00DE3E88">
              <w:rPr>
                <w:i/>
                <w:iCs/>
                <w:lang w:val="en-US"/>
              </w:rPr>
              <w:t>with</w:t>
            </w:r>
            <w:r w:rsidRPr="00DE3E88">
              <w:rPr>
                <w:i/>
                <w:iCs/>
              </w:rPr>
              <w:t>,</w:t>
            </w:r>
            <w:r w:rsidRPr="00DE3E88">
              <w:rPr>
                <w:i/>
                <w:iCs/>
                <w:lang w:val="en-US"/>
              </w:rPr>
              <w:t>of</w:t>
            </w:r>
            <w:r>
              <w:rPr>
                <w:i/>
                <w:iCs/>
              </w:rPr>
              <w:t xml:space="preserve">), </w:t>
            </w:r>
            <w:r w:rsidRPr="00066F7B">
              <w:rPr>
                <w:iCs/>
              </w:rPr>
              <w:t>времени</w:t>
            </w:r>
            <w:r>
              <w:rPr>
                <w:iCs/>
              </w:rPr>
              <w:t>;</w:t>
            </w:r>
          </w:p>
          <w:p w:rsidR="006905A1" w:rsidRPr="00895352" w:rsidRDefault="006905A1" w:rsidP="00C14A18">
            <w:pPr>
              <w:pStyle w:val="c2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>
              <w:rPr>
                <w:iCs/>
              </w:rPr>
              <w:t>н</w:t>
            </w:r>
            <w:r w:rsidRPr="00DE3E88">
              <w:rPr>
                <w:iCs/>
              </w:rPr>
              <w:t>аречие степени</w:t>
            </w:r>
            <w:r>
              <w:rPr>
                <w:iCs/>
              </w:rPr>
              <w:t xml:space="preserve"> </w:t>
            </w:r>
            <w:r w:rsidRPr="00DE3E88">
              <w:rPr>
                <w:i/>
                <w:iCs/>
                <w:lang w:val="en-US"/>
              </w:rPr>
              <w:t>very</w:t>
            </w:r>
            <w:r>
              <w:rPr>
                <w:i/>
                <w:iCs/>
              </w:rPr>
              <w:t>.</w:t>
            </w:r>
          </w:p>
          <w:p w:rsidR="006905A1" w:rsidRDefault="006905A1" w:rsidP="00895352">
            <w:pPr>
              <w:pStyle w:val="c2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>По окончании 3 класса</w:t>
            </w:r>
            <w:r w:rsidRPr="002278FB">
              <w:t xml:space="preserve"> учащиеся</w:t>
            </w:r>
            <w:r>
              <w:t xml:space="preserve"> </w:t>
            </w:r>
            <w:r w:rsidRPr="008C122F">
              <w:rPr>
                <w:bCs/>
                <w:color w:val="000000"/>
              </w:rPr>
              <w:t>получат возможность научиться</w:t>
            </w:r>
          </w:p>
          <w:p w:rsidR="006905A1" w:rsidRPr="00895352" w:rsidRDefault="006905A1" w:rsidP="00895352">
            <w:pPr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 xml:space="preserve">В области говорения: 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895352">
              <w:rPr>
                <w:rFonts w:ascii="Times New Roman" w:hAnsi="Times New Roman"/>
              </w:rPr>
              <w:t>Диалогическая речь</w:t>
            </w:r>
          </w:p>
          <w:p w:rsidR="006905A1" w:rsidRDefault="006905A1" w:rsidP="00C14A18">
            <w:pPr>
              <w:pStyle w:val="af0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выполнять упражнения на развитие диалогической речи</w:t>
            </w:r>
            <w:r>
              <w:rPr>
                <w:rFonts w:ascii="Times New Roman" w:hAnsi="Times New Roman"/>
              </w:rPr>
              <w:t>,</w:t>
            </w:r>
            <w:r w:rsidRPr="00DE3E88">
              <w:rPr>
                <w:rFonts w:ascii="Times New Roman" w:hAnsi="Times New Roman"/>
              </w:rPr>
              <w:t xml:space="preserve"> представлен</w:t>
            </w:r>
            <w:r>
              <w:rPr>
                <w:rFonts w:ascii="Times New Roman" w:hAnsi="Times New Roman"/>
              </w:rPr>
              <w:t>н</w:t>
            </w:r>
            <w:r w:rsidRPr="00DE3E88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е</w:t>
            </w:r>
            <w:r w:rsidRPr="00DE3E88">
              <w:rPr>
                <w:rFonts w:ascii="Times New Roman" w:hAnsi="Times New Roman"/>
              </w:rPr>
              <w:t xml:space="preserve"> в первую очередь заданиями Chit -Chat (составление диалога </w:t>
            </w:r>
            <w:r>
              <w:rPr>
                <w:rFonts w:ascii="Times New Roman" w:hAnsi="Times New Roman"/>
              </w:rPr>
              <w:t>с опорой на картинку и модель);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участвовать в диалоге в связи с прочи</w:t>
            </w:r>
            <w:r>
              <w:rPr>
                <w:rFonts w:ascii="Times New Roman" w:hAnsi="Times New Roman"/>
              </w:rPr>
              <w:t>танным или прослушанным текстом;</w:t>
            </w:r>
            <w:r w:rsidRPr="00DE3E88">
              <w:rPr>
                <w:rFonts w:ascii="Times New Roman" w:hAnsi="Times New Roman"/>
              </w:rPr>
              <w:t xml:space="preserve"> </w:t>
            </w:r>
          </w:p>
          <w:p w:rsidR="006905A1" w:rsidRDefault="006905A1" w:rsidP="00C14A18">
            <w:pPr>
              <w:pStyle w:val="af0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использовать в диалоге фразы и элементарные нормы речевого этикета (поздороваться, поприветствовать и ответить на приветствие, обратиться с поздравлением и ответить на поздравл</w:t>
            </w:r>
            <w:r>
              <w:rPr>
                <w:rFonts w:ascii="Times New Roman" w:hAnsi="Times New Roman"/>
              </w:rPr>
              <w:t>ение, поблагодарить, извиниться);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умеют вести диалог-расспр</w:t>
            </w:r>
            <w:r>
              <w:rPr>
                <w:rFonts w:ascii="Times New Roman" w:hAnsi="Times New Roman"/>
              </w:rPr>
              <w:t>ос, умеют задавать вопросы: Кто</w:t>
            </w:r>
            <w:r w:rsidRPr="00DE3E88">
              <w:rPr>
                <w:rFonts w:ascii="Times New Roman" w:hAnsi="Times New Roman"/>
              </w:rPr>
              <w:t xml:space="preserve">, Что?, Где?, Куда?, Как?, Почему? и т. д. </w:t>
            </w:r>
          </w:p>
          <w:p w:rsidR="006905A1" w:rsidRPr="00DE3E88" w:rsidRDefault="006905A1" w:rsidP="00895352">
            <w:pPr>
              <w:ind w:firstLine="567"/>
              <w:jc w:val="both"/>
              <w:rPr>
                <w:sz w:val="24"/>
                <w:szCs w:val="24"/>
              </w:rPr>
            </w:pPr>
            <w:r w:rsidRPr="00DE3E88">
              <w:rPr>
                <w:sz w:val="24"/>
                <w:szCs w:val="24"/>
              </w:rPr>
              <w:t xml:space="preserve">Объем диалогического высказывания составляет 2–3 реплики с </w:t>
            </w:r>
            <w:r w:rsidRPr="00066F7B">
              <w:rPr>
                <w:sz w:val="24"/>
                <w:szCs w:val="24"/>
              </w:rPr>
              <w:t>каждой стороны.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15"/>
              </w:numPr>
              <w:jc w:val="both"/>
              <w:rPr>
                <w:rFonts w:ascii="Times New Roman" w:hAnsi="Times New Roman"/>
              </w:rPr>
            </w:pPr>
            <w:r w:rsidRPr="00895352">
              <w:rPr>
                <w:rFonts w:ascii="Times New Roman" w:hAnsi="Times New Roman"/>
              </w:rPr>
              <w:t>Монологическая речь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составлять небольшие рассказы о себе, о друге, о семье, о режиме дня; о доме;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описывать людей, животных; персонажей мультфильмов, сказок с опорой на картинку и т. д.</w:t>
            </w:r>
          </w:p>
          <w:p w:rsidR="006905A1" w:rsidRPr="00895352" w:rsidRDefault="006905A1" w:rsidP="00C14A18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DE3E88">
              <w:rPr>
                <w:sz w:val="24"/>
                <w:szCs w:val="24"/>
              </w:rPr>
              <w:t xml:space="preserve">Объём монологического высказывания  – 5–6 фраз. </w:t>
            </w:r>
          </w:p>
          <w:p w:rsidR="006905A1" w:rsidRPr="00895352" w:rsidRDefault="006905A1" w:rsidP="00895352">
            <w:pPr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>В области аудирования: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E3E88">
              <w:rPr>
                <w:rFonts w:ascii="Times New Roman" w:hAnsi="Times New Roman"/>
              </w:rPr>
              <w:t>онимать  небольшие доступные тексты в аудиозаписи, построенные на изученном материале.</w:t>
            </w:r>
          </w:p>
          <w:p w:rsidR="006905A1" w:rsidRPr="00895352" w:rsidRDefault="006905A1" w:rsidP="00895352">
            <w:pPr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>В области чтения: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прослушивать и повторять новые слова</w:t>
            </w:r>
            <w:r>
              <w:rPr>
                <w:rFonts w:ascii="Times New Roman" w:hAnsi="Times New Roman"/>
              </w:rPr>
              <w:t xml:space="preserve"> и структуры за диктором;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читать эти же слова и структуры, их испо</w:t>
            </w:r>
            <w:r>
              <w:rPr>
                <w:rFonts w:ascii="Times New Roman" w:hAnsi="Times New Roman"/>
              </w:rPr>
              <w:t>льзование в диалоге (Chit-Chat);</w:t>
            </w:r>
            <w:r w:rsidRPr="00DE3E88">
              <w:rPr>
                <w:rFonts w:ascii="Times New Roman" w:hAnsi="Times New Roman"/>
              </w:rPr>
              <w:t xml:space="preserve"> 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lastRenderedPageBreak/>
              <w:t>читать и прослушивать тексты-диало</w:t>
            </w:r>
            <w:r>
              <w:rPr>
                <w:rFonts w:ascii="Times New Roman" w:hAnsi="Times New Roman"/>
              </w:rPr>
              <w:t>ги с уже знакомыми структурами;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E3E88">
              <w:rPr>
                <w:rFonts w:ascii="Times New Roman" w:hAnsi="Times New Roman"/>
              </w:rPr>
              <w:t xml:space="preserve">равильно ставить ударение в словах, логическое ударение в предложении; интонационный рисунок. </w:t>
            </w:r>
          </w:p>
          <w:p w:rsidR="006905A1" w:rsidRPr="00895352" w:rsidRDefault="006905A1" w:rsidP="00895352">
            <w:pPr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>В области письма и письменной речи: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выполнять различные письменные задания: от списывания текстов, в которые им необходимо вставить недостающие слова, до написа</w:t>
            </w:r>
            <w:r>
              <w:rPr>
                <w:rFonts w:ascii="Times New Roman" w:hAnsi="Times New Roman"/>
              </w:rPr>
              <w:t>ния с опорой на образец записок.</w:t>
            </w:r>
          </w:p>
          <w:p w:rsidR="006905A1" w:rsidRPr="00895352" w:rsidRDefault="006905A1" w:rsidP="00895352">
            <w:pPr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>В графике и орфографии: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18"/>
              </w:numPr>
              <w:jc w:val="both"/>
              <w:rPr>
                <w:rFonts w:ascii="Times New Roman" w:eastAsia="SimSun" w:hAnsi="Times New Roman" w:cs="Times New Roman"/>
              </w:rPr>
            </w:pPr>
            <w:r w:rsidRPr="00895352">
              <w:rPr>
                <w:rFonts w:ascii="Times New Roman" w:eastAsia="SimSun" w:hAnsi="Times New Roman" w:cs="Times New Roman"/>
              </w:rPr>
              <w:t>познакомиться с английским алфавитом не традиционным способом от буквы к звуку, а от звука к букве;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18"/>
              </w:numPr>
              <w:jc w:val="both"/>
              <w:rPr>
                <w:rFonts w:ascii="Times New Roman" w:eastAsia="SimSun" w:hAnsi="Times New Roman" w:cs="Times New Roman"/>
              </w:rPr>
            </w:pPr>
            <w:r w:rsidRPr="00895352">
              <w:rPr>
                <w:rFonts w:ascii="Times New Roman" w:eastAsia="SimSun" w:hAnsi="Times New Roman" w:cs="Times New Roman"/>
              </w:rPr>
              <w:t>постепенно знакомятся с некоторыми правилами чтения букв.</w:t>
            </w:r>
          </w:p>
          <w:p w:rsidR="006905A1" w:rsidRPr="00DE3E88" w:rsidRDefault="006905A1" w:rsidP="00895352">
            <w:pPr>
              <w:jc w:val="both"/>
              <w:rPr>
                <w:sz w:val="24"/>
                <w:szCs w:val="24"/>
              </w:rPr>
            </w:pPr>
            <w:r w:rsidRPr="00DE3E88">
              <w:rPr>
                <w:sz w:val="24"/>
                <w:szCs w:val="24"/>
              </w:rPr>
              <w:t>УМК содержит хорошую базу для тренировки написания активной лексики: упражнения даны в учебнике, Рабочей тетради и Языковом портфеле.</w:t>
            </w:r>
          </w:p>
          <w:p w:rsidR="006905A1" w:rsidRPr="00895352" w:rsidRDefault="006905A1" w:rsidP="00895352">
            <w:pPr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>В фонетической стороне речи: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вырабатывать адекватное произношение: они соблюдают нормы произношения (долгот</w:t>
            </w:r>
            <w:r>
              <w:rPr>
                <w:rFonts w:ascii="Times New Roman" w:hAnsi="Times New Roman"/>
              </w:rPr>
              <w:t>у и краткость гласных и т. д.);</w:t>
            </w:r>
          </w:p>
          <w:p w:rsidR="006905A1" w:rsidRPr="00DE3E88" w:rsidRDefault="006905A1" w:rsidP="00C14A18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>правильно ста</w:t>
            </w:r>
            <w:r>
              <w:rPr>
                <w:rFonts w:ascii="Times New Roman" w:hAnsi="Times New Roman"/>
              </w:rPr>
              <w:t>вить ударение в словах и фразах;</w:t>
            </w:r>
          </w:p>
          <w:p w:rsidR="006905A1" w:rsidRPr="00895352" w:rsidRDefault="006905A1" w:rsidP="00C14A18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hAnsi="Times New Roman"/>
              </w:rPr>
            </w:pPr>
            <w:r w:rsidRPr="00DE3E88">
              <w:rPr>
                <w:rFonts w:ascii="Times New Roman" w:hAnsi="Times New Roman"/>
              </w:rPr>
              <w:t xml:space="preserve">соблюдать ритмико-интонационные особенности повествовательных, побудительных и вопросительных предложений. </w:t>
            </w:r>
          </w:p>
          <w:p w:rsidR="006905A1" w:rsidRPr="00895352" w:rsidRDefault="006905A1" w:rsidP="00895352">
            <w:pPr>
              <w:rPr>
                <w:sz w:val="24"/>
                <w:szCs w:val="24"/>
              </w:rPr>
            </w:pPr>
            <w:r w:rsidRPr="00895352">
              <w:rPr>
                <w:sz w:val="24"/>
                <w:szCs w:val="24"/>
              </w:rPr>
              <w:t>В лексической стороне речи:</w:t>
            </w:r>
          </w:p>
          <w:p w:rsidR="006905A1" w:rsidRPr="00545B4D" w:rsidRDefault="006905A1" w:rsidP="00895352">
            <w:pPr>
              <w:ind w:firstLine="708"/>
              <w:jc w:val="both"/>
              <w:rPr>
                <w:sz w:val="24"/>
                <w:szCs w:val="24"/>
                <w:lang w:eastAsia="ar-SA"/>
              </w:rPr>
            </w:pPr>
            <w:r w:rsidRPr="00DE3E88">
              <w:rPr>
                <w:sz w:val="24"/>
                <w:szCs w:val="24"/>
              </w:rPr>
              <w:t xml:space="preserve">Основные лексические единицы представлены на дидактических карточках и плакатах, что облегчает их запоминание. </w:t>
            </w:r>
          </w:p>
        </w:tc>
      </w:tr>
      <w:tr w:rsidR="006905A1" w:rsidTr="00941809">
        <w:tc>
          <w:tcPr>
            <w:tcW w:w="8861" w:type="dxa"/>
            <w:gridSpan w:val="2"/>
          </w:tcPr>
          <w:p w:rsidR="006905A1" w:rsidRDefault="006905A1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lastRenderedPageBreak/>
              <w:t>4 класс</w:t>
            </w:r>
          </w:p>
        </w:tc>
      </w:tr>
      <w:tr w:rsidR="006905A1" w:rsidTr="00BB2316">
        <w:tc>
          <w:tcPr>
            <w:tcW w:w="1984" w:type="dxa"/>
          </w:tcPr>
          <w:p w:rsidR="006905A1" w:rsidRDefault="006905A1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6877" w:type="dxa"/>
          </w:tcPr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уважительного отношения к иному мнению, истории и культуре других народов.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 xml:space="preserve">Овладение начальными навыками адаптации в динамично </w:t>
            </w:r>
            <w:r w:rsidRPr="007B6A48">
              <w:rPr>
                <w:rFonts w:ascii="Times New Roman" w:hAnsi="Times New Roman" w:cs="Times New Roman"/>
              </w:rPr>
              <w:lastRenderedPageBreak/>
              <w:t>изменяющемся и развивающемся мире.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эстетических потребностей, ценностей и чувств.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6905A1" w:rsidRPr="007B6A48" w:rsidRDefault="006905A1" w:rsidP="006575B6">
            <w:pPr>
              <w:pStyle w:val="af0"/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6A48">
              <w:rPr>
                <w:rFonts w:ascii="Times New Roman" w:hAnsi="Times New Roman" w:cs="Times New Roman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6905A1" w:rsidRDefault="006905A1" w:rsidP="00AF2D32">
            <w:pPr>
              <w:jc w:val="both"/>
              <w:rPr>
                <w:b/>
                <w:color w:val="000000" w:themeColor="text1" w:themeShade="80"/>
                <w:sz w:val="24"/>
                <w:szCs w:val="24"/>
              </w:rPr>
            </w:pPr>
          </w:p>
        </w:tc>
      </w:tr>
      <w:tr w:rsidR="006905A1" w:rsidTr="00BB2316">
        <w:tc>
          <w:tcPr>
            <w:tcW w:w="1984" w:type="dxa"/>
          </w:tcPr>
          <w:p w:rsidR="006905A1" w:rsidRDefault="006905A1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6877" w:type="dxa"/>
          </w:tcPr>
          <w:p w:rsidR="006905A1" w:rsidRPr="007B6A48" w:rsidRDefault="006905A1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Регулятивные УУД: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4</w:t>
            </w:r>
            <w:r w:rsidR="006905A1" w:rsidRPr="00403B16">
              <w:rPr>
                <w:bCs/>
                <w:color w:val="000000"/>
              </w:rPr>
              <w:t xml:space="preserve"> класса научится:</w:t>
            </w:r>
          </w:p>
          <w:p w:rsidR="006905A1" w:rsidRPr="00403B16" w:rsidRDefault="006905A1" w:rsidP="006575B6">
            <w:pPr>
              <w:tabs>
                <w:tab w:val="left" w:pos="284"/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Принимать и сохранять учебную задачу.</w:t>
            </w:r>
          </w:p>
          <w:p w:rsidR="006905A1" w:rsidRPr="00403B16" w:rsidRDefault="006905A1" w:rsidP="006575B6">
            <w:pPr>
              <w:tabs>
                <w:tab w:val="left" w:pos="284"/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6905A1" w:rsidRPr="007B6A48" w:rsidRDefault="006905A1" w:rsidP="006575B6">
            <w:pPr>
              <w:tabs>
                <w:tab w:val="left" w:pos="284"/>
                <w:tab w:val="left" w:pos="720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4</w:t>
            </w:r>
            <w:r w:rsidR="006905A1" w:rsidRPr="00403B16">
              <w:rPr>
                <w:bCs/>
                <w:color w:val="000000"/>
              </w:rPr>
              <w:t xml:space="preserve"> класса получит возможность научиться:</w:t>
            </w:r>
          </w:p>
          <w:p w:rsidR="006905A1" w:rsidRPr="00403B16" w:rsidRDefault="006905A1" w:rsidP="006575B6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6905A1" w:rsidRPr="00403B16" w:rsidRDefault="006905A1" w:rsidP="006575B6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Преобразовывать практическую задачу в познавательную задачу.</w:t>
            </w:r>
          </w:p>
          <w:p w:rsidR="006905A1" w:rsidRPr="00403B16" w:rsidRDefault="006905A1" w:rsidP="006575B6">
            <w:pPr>
              <w:tabs>
                <w:tab w:val="left" w:pos="720"/>
              </w:tabs>
              <w:jc w:val="both"/>
              <w:rPr>
                <w:bCs/>
                <w:sz w:val="24"/>
                <w:szCs w:val="24"/>
              </w:rPr>
            </w:pPr>
            <w:r w:rsidRPr="00403B16">
              <w:rPr>
                <w:bCs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6905A1" w:rsidRPr="007B6A48" w:rsidRDefault="006905A1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Познавательные УУД: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4</w:t>
            </w:r>
            <w:r w:rsidR="006905A1" w:rsidRPr="00403B16">
              <w:rPr>
                <w:bCs/>
                <w:color w:val="000000"/>
              </w:rPr>
              <w:t xml:space="preserve"> класса научится: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      </w:r>
            <w:r w:rsidRPr="00403B16">
              <w:rPr>
                <w:sz w:val="24"/>
                <w:szCs w:val="24"/>
              </w:rPr>
              <w:lastRenderedPageBreak/>
              <w:t>цифровые), в открытом информационном пространстве, в том числе контролируемом пространстве Интернета.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сообщения в устной и письменной форме.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Проводить сравнение, сериацию и классификацию по заданным критериям.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6905A1" w:rsidRPr="007B6A48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Владеть рядом общих приёмов решения задач.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Ученик 4 </w:t>
            </w:r>
            <w:r w:rsidR="006905A1" w:rsidRPr="00403B16">
              <w:rPr>
                <w:bCs/>
                <w:color w:val="000000"/>
              </w:rPr>
              <w:t xml:space="preserve"> класса получит возможность научиться: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Осознанно и произвольно строить сообщения в устной и письменной форме.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6905A1" w:rsidRPr="00403B16" w:rsidRDefault="006905A1" w:rsidP="00AF2D32">
            <w:pPr>
              <w:shd w:val="clear" w:color="auto" w:fill="FFFFFF"/>
              <w:ind w:firstLine="708"/>
              <w:jc w:val="both"/>
              <w:rPr>
                <w:b/>
                <w:bCs/>
                <w:color w:val="000000"/>
              </w:rPr>
            </w:pPr>
          </w:p>
          <w:p w:rsidR="006905A1" w:rsidRPr="007B6A48" w:rsidRDefault="006905A1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7B6A48">
              <w:rPr>
                <w:bCs/>
                <w:color w:val="000000"/>
              </w:rPr>
              <w:t>Коммуникативные УУД: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4</w:t>
            </w:r>
            <w:r w:rsidR="006905A1" w:rsidRPr="00403B16">
              <w:rPr>
                <w:bCs/>
                <w:color w:val="000000"/>
              </w:rPr>
              <w:t xml:space="preserve"> класса научится: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6905A1" w:rsidRPr="00403B16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Формулировать собственное мнение и позицию.</w:t>
            </w:r>
          </w:p>
          <w:p w:rsidR="006905A1" w:rsidRPr="007B6A48" w:rsidRDefault="006905A1" w:rsidP="006575B6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6905A1" w:rsidRPr="00403B16" w:rsidRDefault="006575B6" w:rsidP="00AF2D32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Ученик 4</w:t>
            </w:r>
            <w:r w:rsidR="006905A1" w:rsidRPr="00403B16">
              <w:rPr>
                <w:bCs/>
                <w:color w:val="000000"/>
              </w:rPr>
              <w:t xml:space="preserve"> класса получит возможность научиться: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lastRenderedPageBreak/>
              <w:t>Учитывать и координировать в сотрудничестве позиции других людей, отличные от собственной.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  <w:p w:rsidR="006905A1" w:rsidRPr="00403B16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6905A1" w:rsidRPr="007B6A48" w:rsidRDefault="006905A1" w:rsidP="006575B6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03B16">
              <w:rPr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6905A1" w:rsidRPr="00545B4D" w:rsidRDefault="006905A1" w:rsidP="00AF2D32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905A1" w:rsidTr="00BB2316">
        <w:tc>
          <w:tcPr>
            <w:tcW w:w="1984" w:type="dxa"/>
          </w:tcPr>
          <w:p w:rsidR="006905A1" w:rsidRDefault="006905A1" w:rsidP="00941809">
            <w:pPr>
              <w:pStyle w:val="3"/>
              <w:spacing w:line="360" w:lineRule="auto"/>
              <w:jc w:val="center"/>
              <w:outlineLvl w:val="2"/>
              <w:rPr>
                <w:b w:val="0"/>
                <w:color w:val="000000" w:themeColor="text1" w:themeShade="80"/>
                <w:sz w:val="24"/>
                <w:szCs w:val="24"/>
              </w:rPr>
            </w:pPr>
            <w:r>
              <w:rPr>
                <w:b w:val="0"/>
                <w:color w:val="000000" w:themeColor="text1" w:themeShade="8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6877" w:type="dxa"/>
          </w:tcPr>
          <w:p w:rsidR="006905A1" w:rsidRPr="00646E6E" w:rsidRDefault="006905A1" w:rsidP="00646E6E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окончании 4 класса учащиеся научатся:</w:t>
            </w:r>
          </w:p>
          <w:p w:rsidR="006905A1" w:rsidRPr="00646E6E" w:rsidRDefault="006905A1" w:rsidP="00646E6E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Говорение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соблюдать правила произношения и соответствующую интонацию;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общаться со своими одноклассниками на английском языке: обмениваться простой информацией на бытовые темы, такие, как «Семья и друзья», «Рабочий день», «Покупки», «День рождения», «Каникулы» и т. д.;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овладеть навыками устной речи, воспроизводить по образцу короткие высказывания;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пользоваться основными коммуникативными типами речи: описанием, сообщением, рассказом, характеристикой (персонажей).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Аудирование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 на слух речь учителя и одноклассников при непосредственном общении и вербально или невербально реагировать на услышанное;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материале, с опорой на картинку и языковую догадку;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извлекать конкретную информацию из услышанного;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 на слух разные типы текста (краткие диалоги, описания, рифмовки, песни);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контекстуальную или языковую догадку;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читать вслух небольшие тексты, построенные на изученном языковом материале;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читать про себя и понимать тексты, содержащие как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изученный языковой материал, так и отдельные новые слова;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в тексте необходимую информацию (имена персонажей, где происходит действие, и т. д.).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Письмо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должны владеть техникой письма (графикой, каллиграфией, орфографией);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письменной речи: писать с опорой на образец поздравление с праздником, короткое личное письмо.</w:t>
            </w:r>
          </w:p>
          <w:p w:rsidR="006905A1" w:rsidRPr="00646E6E" w:rsidRDefault="006905A1" w:rsidP="00646E6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6E6E">
              <w:rPr>
                <w:bCs/>
                <w:sz w:val="24"/>
                <w:szCs w:val="24"/>
              </w:rPr>
              <w:t>Языковая компетенция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0"/>
                <w:bCs/>
                <w:color w:val="000000"/>
              </w:rPr>
              <w:t>Графика, каллиграфия, орфография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7"/>
                <w:color w:val="000000"/>
              </w:rPr>
              <w:t>Ученик 4-го класса научится: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писать буквы алфавита и знать их последовательность;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применять основные правила орфографии при письме;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применять основные правила чтения;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Style w:val="c0"/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отличать буквы от знаков транскрипции.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0"/>
                <w:bCs/>
                <w:color w:val="000000"/>
              </w:rPr>
              <w:t>Фонетическая сторона речи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7"/>
                <w:color w:val="000000"/>
              </w:rPr>
              <w:t>Ученик4-го класса научится: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 xml:space="preserve">адекватно произносить все звуки английского языка: соблюдать долготу и краткость гласных; 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не оглушать звонкие согласные в конце слов; не смягчать согласные перед гласными;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узнавать знаки английской транскрипции и воспроизводить звуки, соответствующие им.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0"/>
                <w:bCs/>
                <w:color w:val="000000"/>
              </w:rPr>
              <w:t>Лексическая сторона речи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7"/>
                <w:color w:val="000000"/>
              </w:rPr>
              <w:t>Ученик 4-го класса научится: 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Узнавать в письменном и устном тексте изученные лексические единицы, в том числе словосочетания, в пределах тематики начального общего образования 2-4 классов;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Употреблять в процессе общения активную лексику в соответствии с коммуникативной задачей.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0"/>
                <w:bCs/>
                <w:color w:val="000000"/>
              </w:rPr>
              <w:t>Грамматическая сторона речи</w:t>
            </w:r>
          </w:p>
          <w:p w:rsidR="006905A1" w:rsidRPr="00646E6E" w:rsidRDefault="006905A1" w:rsidP="00646E6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6E6E">
              <w:rPr>
                <w:rStyle w:val="c7"/>
                <w:color w:val="000000"/>
              </w:rPr>
              <w:t>Ученик 4-го класса научится: 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>распознавать и употреблять в речи основные коммуникативные типы предложений;</w:t>
            </w:r>
          </w:p>
          <w:p w:rsidR="006905A1" w:rsidRPr="00646E6E" w:rsidRDefault="006905A1" w:rsidP="00C14A18">
            <w:pPr>
              <w:pStyle w:val="af0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46E6E">
              <w:rPr>
                <w:rFonts w:ascii="Times New Roman" w:hAnsi="Times New Roman" w:cs="Times New Roman"/>
              </w:rPr>
              <w:t xml:space="preserve">распознавать в тексте и употреблять в речи изученные части речи: существительные в единственном и множественном числе, неопределенный артикль, указательные и притяжательные местоимения, предлоги места, структуры </w:t>
            </w:r>
            <w:r w:rsidRPr="00646E6E">
              <w:rPr>
                <w:rFonts w:ascii="Times New Roman" w:hAnsi="Times New Roman" w:cs="Times New Roman"/>
                <w:lang w:val="en-US"/>
              </w:rPr>
              <w:t>there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is</w:t>
            </w:r>
            <w:r w:rsidRPr="00646E6E">
              <w:rPr>
                <w:rFonts w:ascii="Times New Roman" w:hAnsi="Times New Roman" w:cs="Times New Roman"/>
              </w:rPr>
              <w:t xml:space="preserve">/ </w:t>
            </w:r>
            <w:r w:rsidRPr="00646E6E">
              <w:rPr>
                <w:rFonts w:ascii="Times New Roman" w:hAnsi="Times New Roman" w:cs="Times New Roman"/>
                <w:lang w:val="en-US"/>
              </w:rPr>
              <w:t>there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are</w:t>
            </w:r>
            <w:r w:rsidRPr="00646E6E">
              <w:rPr>
                <w:rFonts w:ascii="Times New Roman" w:hAnsi="Times New Roman" w:cs="Times New Roman"/>
              </w:rPr>
              <w:t xml:space="preserve">, вопросительное слово </w:t>
            </w:r>
            <w:r w:rsidRPr="00646E6E">
              <w:rPr>
                <w:rFonts w:ascii="Times New Roman" w:hAnsi="Times New Roman" w:cs="Times New Roman"/>
                <w:lang w:val="en-US"/>
              </w:rPr>
              <w:t>how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many</w:t>
            </w:r>
            <w:r w:rsidRPr="00646E6E">
              <w:rPr>
                <w:rFonts w:ascii="Times New Roman" w:hAnsi="Times New Roman" w:cs="Times New Roman"/>
              </w:rPr>
              <w:t xml:space="preserve">, союз </w:t>
            </w:r>
            <w:r w:rsidRPr="00646E6E">
              <w:rPr>
                <w:rFonts w:ascii="Times New Roman" w:hAnsi="Times New Roman" w:cs="Times New Roman"/>
                <w:lang w:val="en-US"/>
              </w:rPr>
              <w:t>because</w:t>
            </w:r>
            <w:r w:rsidRPr="00646E6E">
              <w:rPr>
                <w:rFonts w:ascii="Times New Roman" w:hAnsi="Times New Roman" w:cs="Times New Roman"/>
              </w:rPr>
              <w:t>, числительные от 50 до 100 ,повелительное наклонение глаголов и временные формы (</w:t>
            </w:r>
            <w:r w:rsidRPr="00646E6E">
              <w:rPr>
                <w:rFonts w:ascii="Times New Roman" w:hAnsi="Times New Roman" w:cs="Times New Roman"/>
                <w:lang w:val="en-US"/>
              </w:rPr>
              <w:t>Present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lastRenderedPageBreak/>
              <w:t>Continuous</w:t>
            </w:r>
            <w:r w:rsidRPr="00646E6E">
              <w:rPr>
                <w:rFonts w:ascii="Times New Roman" w:hAnsi="Times New Roman" w:cs="Times New Roman"/>
              </w:rPr>
              <w:t xml:space="preserve">, </w:t>
            </w:r>
            <w:r w:rsidRPr="00646E6E">
              <w:rPr>
                <w:rFonts w:ascii="Times New Roman" w:hAnsi="Times New Roman" w:cs="Times New Roman"/>
                <w:lang w:val="en-US"/>
              </w:rPr>
              <w:t>Present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Simple</w:t>
            </w:r>
            <w:r w:rsidRPr="00646E6E">
              <w:rPr>
                <w:rFonts w:ascii="Times New Roman" w:hAnsi="Times New Roman" w:cs="Times New Roman"/>
              </w:rPr>
              <w:t xml:space="preserve">, </w:t>
            </w:r>
            <w:r w:rsidRPr="00646E6E">
              <w:rPr>
                <w:rFonts w:ascii="Times New Roman" w:hAnsi="Times New Roman" w:cs="Times New Roman"/>
                <w:lang w:val="en-US"/>
              </w:rPr>
              <w:t>Past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Simple</w:t>
            </w:r>
            <w:r w:rsidRPr="00646E6E">
              <w:rPr>
                <w:rFonts w:ascii="Times New Roman" w:hAnsi="Times New Roman" w:cs="Times New Roman"/>
              </w:rPr>
              <w:t xml:space="preserve">, </w:t>
            </w:r>
            <w:r w:rsidRPr="00646E6E">
              <w:rPr>
                <w:rFonts w:ascii="Times New Roman" w:hAnsi="Times New Roman" w:cs="Times New Roman"/>
                <w:lang w:val="en-US"/>
              </w:rPr>
              <w:t>Future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Simple</w:t>
            </w:r>
            <w:r w:rsidRPr="00646E6E">
              <w:rPr>
                <w:rFonts w:ascii="Times New Roman" w:hAnsi="Times New Roman" w:cs="Times New Roman"/>
              </w:rPr>
              <w:t xml:space="preserve">) глаголов английского языка,  структура </w:t>
            </w:r>
            <w:r w:rsidRPr="00646E6E">
              <w:rPr>
                <w:rFonts w:ascii="Times New Roman" w:hAnsi="Times New Roman" w:cs="Times New Roman"/>
                <w:lang w:val="en-US"/>
              </w:rPr>
              <w:t>to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be</w:t>
            </w:r>
            <w:r w:rsidRPr="00646E6E">
              <w:rPr>
                <w:rFonts w:ascii="Times New Roman" w:hAnsi="Times New Roman" w:cs="Times New Roman"/>
              </w:rPr>
              <w:t xml:space="preserve"> </w:t>
            </w:r>
            <w:r w:rsidRPr="00646E6E">
              <w:rPr>
                <w:rFonts w:ascii="Times New Roman" w:hAnsi="Times New Roman" w:cs="Times New Roman"/>
                <w:lang w:val="en-US"/>
              </w:rPr>
              <w:t>going</w:t>
            </w:r>
            <w:r w:rsidRPr="00646E6E">
              <w:rPr>
                <w:rFonts w:ascii="Times New Roman" w:hAnsi="Times New Roman" w:cs="Times New Roman"/>
              </w:rPr>
              <w:t>, наречия времени, исчисляемые и неисчисляемые существительные, порядковые числительные.</w:t>
            </w:r>
          </w:p>
          <w:p w:rsidR="006905A1" w:rsidRPr="00646E6E" w:rsidRDefault="006905A1" w:rsidP="00646E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6E6E">
              <w:rPr>
                <w:color w:val="000000"/>
                <w:sz w:val="24"/>
                <w:szCs w:val="24"/>
              </w:rPr>
              <w:t xml:space="preserve">По окончании 4 класса учащиеся получат возможность научиться </w:t>
            </w:r>
          </w:p>
          <w:p w:rsidR="006905A1" w:rsidRPr="00646E6E" w:rsidRDefault="006905A1" w:rsidP="00646E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46E6E">
              <w:rPr>
                <w:color w:val="000000"/>
                <w:sz w:val="24"/>
                <w:szCs w:val="24"/>
              </w:rPr>
              <w:t>В области говорения: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воспроизводить наизусть небольшие произведения детского фольклора;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пересказывать прочитанный текст с опорой;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0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 (о членах своей семьи, предпочтениях в еде, распорядке дня, называют время);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3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вести диалоги этикетного характера, диалог – расспрос, диалог – побуждение к действию, диалог – обмен мнениями. 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Объём диалогического высказывания составляет 2–3 реплики с каждой стороны.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Монологическая речь: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1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основе текста - опоры  составлять небольшие рассказы о себе, о друге, о семье, о режиме дня; о доме; описывают людей, животных; персонажей мультфильмов, сказок с опорой на картинку и т. д.</w:t>
            </w:r>
          </w:p>
          <w:p w:rsidR="006905A1" w:rsidRPr="00646E6E" w:rsidRDefault="006905A1" w:rsidP="00646E6E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Объём монологического высказывания 5–6 фраз. </w:t>
            </w:r>
          </w:p>
          <w:p w:rsidR="006905A1" w:rsidRPr="00646E6E" w:rsidRDefault="006905A1" w:rsidP="00646E6E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области аудирования: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воспринимать на слух аудиотекст на основе изученного материала и полностью понимать содержащуюся в нем информацию;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 (со зрительной опорой) аудиозаписи диалогов, коротких высказываний и т. д.;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языковую догадку при восприятии на слух текстов, содержащих некоторые незнакомые слова.</w:t>
            </w:r>
          </w:p>
          <w:p w:rsidR="006905A1" w:rsidRPr="00646E6E" w:rsidRDefault="006905A1" w:rsidP="00C14A18">
            <w:pPr>
              <w:pStyle w:val="ac"/>
              <w:numPr>
                <w:ilvl w:val="1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области чтения: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читать про себя, понимать основное содержание небольших текстов, включающих отдельные новые слова;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читать вслух небольшие тексты, построенные на изученном языковом материале.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области письма: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оформлять конверт;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писать с опорой на образец короткие сочинения и другие виды работ.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области языковых средств: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сравнивать и анализировать буквосочетания английского языка и их транскрипцию;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уточнять написание слова по словарю;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экранный перевод отдельных слов ( с русского языка на иностранный язык и обратно).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области фонетической стороны речи: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распознавать связующее «r» в речи и уметь его использовать;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соблюдать интонацию перечисления;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соблюдать правило отсутствия ударения на служебных словах (артиклях, союзах, предлогах);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читать изучаемые слова по транскрипции.</w:t>
            </w:r>
          </w:p>
          <w:p w:rsidR="006905A1" w:rsidRPr="00646E6E" w:rsidRDefault="006905A1" w:rsidP="00C14A18">
            <w:pPr>
              <w:pStyle w:val="af0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6E6E">
              <w:rPr>
                <w:rFonts w:ascii="Times New Roman" w:eastAsia="Times New Roman" w:hAnsi="Times New Roman" w:cs="Times New Roman"/>
                <w:bCs/>
              </w:rPr>
              <w:t>В области лексической стороны речи: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узнавать простые словообразовательные элементы;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опираться на языковую догадку в процессе чтения и аудирования (интернациональные и сложные слова).</w:t>
            </w:r>
          </w:p>
          <w:p w:rsidR="006905A1" w:rsidRPr="00646E6E" w:rsidRDefault="006905A1" w:rsidP="00C14A18">
            <w:pPr>
              <w:pStyle w:val="af0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46E6E">
              <w:rPr>
                <w:rFonts w:ascii="Times New Roman" w:eastAsia="Times New Roman" w:hAnsi="Times New Roman" w:cs="Times New Roman"/>
                <w:bCs/>
              </w:rPr>
              <w:t>В области грамматической стороны речи: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в речи безличные предложения (It’s cold. It’s 5 o’clock. It’s interesting), предложения с конструкцией there is и there are; оперировать в речи неопределенными местоимениями «some», «any» (некоторые случаи употребления: Can I have some tea?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Is there any milk in the fridge? – No, there isn’t any);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оперировать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речи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наречиями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времени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(yesterday, tomorrow, always never, usually, often, sometimes);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наречиями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степени</w:t>
            </w: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(much, little, very);</w:t>
            </w:r>
          </w:p>
          <w:p w:rsidR="006905A1" w:rsidRPr="00646E6E" w:rsidRDefault="006905A1" w:rsidP="00C14A18">
            <w:pPr>
              <w:pStyle w:val="ac"/>
              <w:numPr>
                <w:ilvl w:val="0"/>
                <w:numId w:val="4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6E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  <w:p w:rsidR="006905A1" w:rsidRPr="00646E6E" w:rsidRDefault="006905A1" w:rsidP="00646E6E">
            <w:pPr>
              <w:pStyle w:val="af0"/>
              <w:ind w:left="360"/>
              <w:rPr>
                <w:rFonts w:ascii="Times New Roman" w:hAnsi="Times New Roman" w:cs="Times New Roman"/>
              </w:rPr>
            </w:pPr>
          </w:p>
          <w:p w:rsidR="006905A1" w:rsidRPr="00545B4D" w:rsidRDefault="006905A1" w:rsidP="00941809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B174D5" w:rsidRPr="00BE45C3" w:rsidRDefault="00B174D5" w:rsidP="00E547FD">
      <w:pPr>
        <w:pStyle w:val="3"/>
        <w:spacing w:line="360" w:lineRule="auto"/>
        <w:jc w:val="both"/>
        <w:rPr>
          <w:b w:val="0"/>
          <w:color w:val="000000" w:themeColor="text1" w:themeShade="80"/>
          <w:sz w:val="24"/>
          <w:szCs w:val="24"/>
        </w:rPr>
      </w:pPr>
    </w:p>
    <w:p w:rsidR="009B20C4" w:rsidRPr="007046D0" w:rsidRDefault="00AF45CF" w:rsidP="00C14A18">
      <w:pPr>
        <w:pStyle w:val="3"/>
        <w:numPr>
          <w:ilvl w:val="0"/>
          <w:numId w:val="2"/>
        </w:numPr>
        <w:spacing w:line="360" w:lineRule="auto"/>
        <w:jc w:val="center"/>
        <w:rPr>
          <w:rStyle w:val="dash0410005f0431005f0437005f0430005f0446005f0020005f0441005f043f005f0438005f0441005f043a005f0430005f005fchar1char1"/>
          <w:rFonts w:eastAsiaTheme="majorEastAsia"/>
          <w:b w:val="0"/>
          <w:color w:val="000000" w:themeColor="text1" w:themeShade="80"/>
        </w:rPr>
      </w:pPr>
      <w:r w:rsidRPr="00BE45C3">
        <w:rPr>
          <w:rStyle w:val="dash0410005f0431005f0437005f0430005f0446005f0020005f0441005f043f005f0438005f0441005f043a005f0430005f005fchar1char1"/>
          <w:rFonts w:eastAsiaTheme="majorEastAsia"/>
          <w:b w:val="0"/>
          <w:color w:val="000000" w:themeColor="text1" w:themeShade="80"/>
        </w:rPr>
        <w:t>Содержание учебного предмета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 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Я и моя семья. Члены семьи, их имена, возраст, внешность, черты характера, увлечения/хобби. Мой день (распорядок дня, домашние обязанности). Покупки в </w:t>
      </w:r>
      <w:r w:rsidRPr="00BE45C3">
        <w:rPr>
          <w:rFonts w:ascii="Times New Roman" w:hAnsi="Times New Roman" w:cs="Times New Roman"/>
          <w:sz w:val="24"/>
          <w:szCs w:val="24"/>
        </w:rPr>
        <w:lastRenderedPageBreak/>
        <w:t xml:space="preserve">магазине: одежда, обувь, основные продукты питания. Любимая еда. Семейные праздники: день рождения, Новый год/Рождество. Подарки. 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Мир моих увлечений. Мои любимые занятия. Виды спорта и спортивные игры. Мои любимые сказки. Выходной день (в зоопарке, цирке), каникулы. 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Моя школа. Классная комната, учебные предметы, школьные принадлежности. Учебные занятия на уроках. 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B20C4" w:rsidRPr="00BE45C3" w:rsidRDefault="009B20C4" w:rsidP="00BE4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5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2E25" w:rsidRPr="00BE45C3" w:rsidRDefault="00A91B9B" w:rsidP="00C14A18">
      <w:pPr>
        <w:pStyle w:val="3"/>
        <w:numPr>
          <w:ilvl w:val="0"/>
          <w:numId w:val="2"/>
        </w:numPr>
        <w:spacing w:line="360" w:lineRule="auto"/>
        <w:jc w:val="center"/>
        <w:rPr>
          <w:rStyle w:val="dash0410005f0431005f0437005f0430005f0446005f0020005f0441005f043f005f0438005f0441005f043a005f0430005f005fchar1char1"/>
          <w:rFonts w:eastAsiaTheme="majorEastAsia"/>
          <w:b w:val="0"/>
        </w:rPr>
      </w:pPr>
      <w:r>
        <w:rPr>
          <w:rStyle w:val="dash0410005f0431005f0437005f0430005f0446005f0020005f0441005f043f005f0438005f0441005f043a005f0430005f005fchar1char1"/>
          <w:rFonts w:eastAsiaTheme="majorEastAsia"/>
          <w:b w:val="0"/>
        </w:rPr>
        <w:t>Тематическое планирование предмета</w:t>
      </w:r>
      <w:r w:rsidR="00E42E25" w:rsidRPr="00BE45C3">
        <w:rPr>
          <w:rStyle w:val="dash0410005f0431005f0437005f0430005f0446005f0020005f0441005f043f005f0438005f0441005f043a005f0430005f005fchar1char1"/>
          <w:rFonts w:eastAsiaTheme="majorEastAsia"/>
          <w:b w:val="0"/>
        </w:rPr>
        <w:t xml:space="preserve"> «Иностранный язык»</w:t>
      </w:r>
    </w:p>
    <w:p w:rsidR="00E42E25" w:rsidRPr="00385A73" w:rsidRDefault="00E42E25" w:rsidP="007046D0">
      <w:pPr>
        <w:pStyle w:val="3"/>
        <w:spacing w:line="360" w:lineRule="auto"/>
        <w:ind w:firstLine="709"/>
        <w:jc w:val="center"/>
        <w:rPr>
          <w:rStyle w:val="dash0410005f0431005f0437005f0430005f0446005f0020005f0441005f043f005f0438005f0441005f043a005f0430005f005fchar1char1"/>
          <w:rFonts w:eastAsiaTheme="majorEastAsia"/>
          <w:b w:val="0"/>
        </w:rPr>
      </w:pPr>
      <w:r w:rsidRPr="00BE45C3">
        <w:rPr>
          <w:rStyle w:val="dash0410005f0431005f0437005f0430005f0446005f0020005f0441005f043f005f0438005f0441005f043a005f0430005f005fchar1char1"/>
          <w:rFonts w:eastAsiaTheme="majorEastAsia"/>
          <w:b w:val="0"/>
        </w:rPr>
        <w:t>с указанием количества часов, отводимых на освоение каждой темы</w:t>
      </w:r>
    </w:p>
    <w:p w:rsidR="00941809" w:rsidRPr="00941809" w:rsidRDefault="00941809" w:rsidP="00941809">
      <w:pPr>
        <w:pStyle w:val="3"/>
        <w:spacing w:line="360" w:lineRule="auto"/>
        <w:ind w:firstLine="709"/>
        <w:jc w:val="center"/>
        <w:rPr>
          <w:rStyle w:val="dash0410005f0431005f0437005f0430005f0446005f0020005f0441005f043f005f0438005f0441005f043a005f0430005f005fchar1char1"/>
          <w:rFonts w:eastAsiaTheme="majorEastAsia"/>
          <w:b w:val="0"/>
          <w:lang w:val="en-US"/>
        </w:rPr>
      </w:pPr>
      <w:r w:rsidRPr="00BE45C3">
        <w:rPr>
          <w:rStyle w:val="dash0410005f0431005f0437005f0430005f0446005f0020005f0441005f043f005f0438005f0441005f043a005f0430005f005fchar1char1"/>
          <w:rFonts w:eastAsiaTheme="majorEastAsia"/>
          <w:b w:val="0"/>
        </w:rPr>
        <w:t>2 класс</w:t>
      </w:r>
    </w:p>
    <w:tbl>
      <w:tblPr>
        <w:tblStyle w:val="a3"/>
        <w:tblpPr w:leftFromText="180" w:rightFromText="180" w:vertAnchor="text" w:horzAnchor="page" w:tblpX="1048" w:tblpY="345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418"/>
      </w:tblGrid>
      <w:tr w:rsidR="00226903" w:rsidRPr="005218EE" w:rsidTr="00226903">
        <w:trPr>
          <w:trHeight w:val="415"/>
        </w:trPr>
        <w:tc>
          <w:tcPr>
            <w:tcW w:w="675" w:type="dxa"/>
            <w:vMerge w:val="restart"/>
          </w:tcPr>
          <w:p w:rsidR="00226903" w:rsidRPr="005218EE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5218EE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8080" w:type="dxa"/>
            <w:vMerge w:val="restart"/>
          </w:tcPr>
          <w:p w:rsidR="00226903" w:rsidRPr="005218EE" w:rsidRDefault="00226903" w:rsidP="00226903">
            <w:pPr>
              <w:tabs>
                <w:tab w:val="left" w:pos="299"/>
                <w:tab w:val="center" w:pos="3932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1418" w:type="dxa"/>
            <w:tcBorders>
              <w:bottom w:val="nil"/>
            </w:tcBorders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часов</w:t>
            </w:r>
          </w:p>
        </w:tc>
      </w:tr>
      <w:tr w:rsidR="00226903" w:rsidRPr="005218EE" w:rsidTr="00226903">
        <w:trPr>
          <w:trHeight w:val="64"/>
        </w:trPr>
        <w:tc>
          <w:tcPr>
            <w:tcW w:w="675" w:type="dxa"/>
            <w:vMerge/>
          </w:tcPr>
          <w:p w:rsidR="00226903" w:rsidRPr="005218EE" w:rsidRDefault="00226903" w:rsidP="009418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80" w:type="dxa"/>
            <w:vMerge/>
          </w:tcPr>
          <w:p w:rsidR="00226903" w:rsidRPr="005218EE" w:rsidRDefault="00226903" w:rsidP="0094180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26903" w:rsidRPr="005218EE" w:rsidRDefault="00226903" w:rsidP="00226903">
            <w:pPr>
              <w:rPr>
                <w:bCs/>
                <w:sz w:val="22"/>
                <w:szCs w:val="22"/>
              </w:rPr>
            </w:pP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Вводный урок</w:t>
            </w:r>
            <w:r>
              <w:rPr>
                <w:sz w:val="22"/>
                <w:szCs w:val="22"/>
              </w:rPr>
              <w:t xml:space="preserve">. </w:t>
            </w:r>
            <w:r w:rsidRPr="00941809">
              <w:rPr>
                <w:sz w:val="22"/>
                <w:szCs w:val="22"/>
              </w:rPr>
              <w:t>Как тебя зовут?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Английский</w:t>
            </w:r>
            <w:r>
              <w:rPr>
                <w:sz w:val="22"/>
                <w:szCs w:val="22"/>
              </w:rPr>
              <w:t xml:space="preserve"> </w:t>
            </w:r>
            <w:r w:rsidRPr="00941809">
              <w:rPr>
                <w:sz w:val="22"/>
                <w:szCs w:val="22"/>
              </w:rPr>
              <w:t>алфавит (I)</w:t>
            </w:r>
            <w:r>
              <w:rPr>
                <w:sz w:val="22"/>
                <w:szCs w:val="22"/>
              </w:rPr>
              <w:t xml:space="preserve"> </w:t>
            </w:r>
            <w:r w:rsidRPr="00941809">
              <w:rPr>
                <w:sz w:val="22"/>
                <w:szCs w:val="22"/>
              </w:rPr>
              <w:t>(a-h)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Английский</w:t>
            </w:r>
            <w:r>
              <w:rPr>
                <w:sz w:val="22"/>
                <w:szCs w:val="22"/>
              </w:rPr>
              <w:t xml:space="preserve"> </w:t>
            </w:r>
            <w:r w:rsidRPr="00941809">
              <w:rPr>
                <w:sz w:val="22"/>
                <w:szCs w:val="22"/>
              </w:rPr>
              <w:t>алфавит (II) (i-q)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Английский</w:t>
            </w:r>
            <w:r>
              <w:rPr>
                <w:sz w:val="22"/>
                <w:szCs w:val="22"/>
              </w:rPr>
              <w:t xml:space="preserve"> </w:t>
            </w:r>
            <w:r w:rsidRPr="00941809">
              <w:rPr>
                <w:sz w:val="22"/>
                <w:szCs w:val="22"/>
              </w:rPr>
              <w:t>алфавит (III)</w:t>
            </w:r>
            <w:r>
              <w:rPr>
                <w:sz w:val="22"/>
                <w:szCs w:val="22"/>
              </w:rPr>
              <w:t xml:space="preserve"> </w:t>
            </w:r>
            <w:r w:rsidRPr="00941809">
              <w:rPr>
                <w:sz w:val="22"/>
                <w:szCs w:val="22"/>
              </w:rPr>
              <w:t>(r-z)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rPr>
          <w:trHeight w:val="193"/>
        </w:trPr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Буквосочетания: sh, ch. Звуки.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rPr>
          <w:trHeight w:val="70"/>
        </w:trPr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Ознакомление со звуками. Буквосочетания  th, ph.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Заглавные буквы алфавита.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Приветствие.  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Приветствие.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Моя семья!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Моя семья!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Мой дом! Вводный урок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Мой дом!</w:t>
            </w:r>
            <w:r>
              <w:rPr>
                <w:sz w:val="22"/>
                <w:szCs w:val="22"/>
              </w:rPr>
              <w:t xml:space="preserve"> </w:t>
            </w:r>
            <w:r w:rsidRPr="00941809">
              <w:rPr>
                <w:sz w:val="22"/>
                <w:szCs w:val="22"/>
              </w:rPr>
              <w:t>Урок изучения и закрепления новых знаний.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Где Чаклс?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Где Чаклс?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 ванной!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 ванной! Урок обобщения и систематизации знаний.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Портфолио. Забавное в школе!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080" w:type="dxa"/>
          </w:tcPr>
          <w:p w:rsidR="00226903" w:rsidRPr="00226903" w:rsidRDefault="000C1E87" w:rsidP="00226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Сады в Великобри</w:t>
            </w:r>
            <w:r w:rsidR="00226903" w:rsidRPr="00941809">
              <w:rPr>
                <w:sz w:val="22"/>
                <w:szCs w:val="22"/>
              </w:rPr>
              <w:t>тании. Сады в России.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Городская  и деревенская мышка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Теперь я знаю.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Контрольная работа № 1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Мой день рождения!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Мой день рождения!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Вкусный шоколад!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Вкусный шоколад!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Моя любимая еда!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Моя любимая еда!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Портфолио.</w:t>
            </w:r>
            <w:r>
              <w:rPr>
                <w:sz w:val="22"/>
                <w:szCs w:val="22"/>
              </w:rPr>
              <w:t xml:space="preserve"> </w:t>
            </w:r>
            <w:r w:rsidRPr="00941809">
              <w:rPr>
                <w:sz w:val="22"/>
                <w:szCs w:val="22"/>
              </w:rPr>
              <w:t>Забавное в школе.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rPr>
          <w:trHeight w:val="184"/>
        </w:trPr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Предпочтения в еде. Русская еда.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Городская и деревенская мыши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Теперь я знаю.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Контрольная работа № 2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Мои животные!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Мои животные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Я могу прыгать!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Я могу прыгать!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 цирке!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 цирке!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Портфолио. Забавное в школе.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Домашние животные в России.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Городская и деревенская мыши.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Теперь я знаю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Мои игрушки!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Мои игрушки!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У нее голубые глаза!</w:t>
            </w:r>
          </w:p>
        </w:tc>
        <w:tc>
          <w:tcPr>
            <w:tcW w:w="1418" w:type="dxa"/>
          </w:tcPr>
          <w:p w:rsidR="00226903" w:rsidRPr="00941809" w:rsidRDefault="00226903" w:rsidP="00941809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У нее голубые глаза!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Великолепный Тедди!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Великолепный Тедди!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Портфолио. Забавное в школе.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lastRenderedPageBreak/>
              <w:t>52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Магазины плюшевых медведей. Старинные русские игрушки.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Деревенская и городская мыши.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Теперь я знаю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Мои каникулы!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Мои каникулы!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Погода. Ветрено!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Погода. Ветрено!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rPr>
          <w:trHeight w:val="298"/>
        </w:trPr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Волшебный остров!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Волшебный остров!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Портфолио. Забавное в школе.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Каникулы в России.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Городская и деревенская мыши.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8080" w:type="dxa"/>
          </w:tcPr>
          <w:p w:rsidR="00226903" w:rsidRPr="00941809" w:rsidRDefault="00226903" w:rsidP="00226903">
            <w:pPr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Теперь я знаю.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8080" w:type="dxa"/>
          </w:tcPr>
          <w:p w:rsidR="00226903" w:rsidRPr="00941809" w:rsidRDefault="00385A73" w:rsidP="002269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Годовая контрольная работа.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8080" w:type="dxa"/>
          </w:tcPr>
          <w:p w:rsidR="00226903" w:rsidRPr="00226903" w:rsidRDefault="00385A73" w:rsidP="00226903">
            <w:pPr>
              <w:rPr>
                <w:sz w:val="22"/>
                <w:szCs w:val="22"/>
              </w:rPr>
            </w:pPr>
            <w:r w:rsidRPr="00385A7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нализ годовой контрольной работ</w:t>
            </w:r>
            <w:bookmarkStart w:id="0" w:name="_GoBack"/>
            <w:bookmarkEnd w:id="0"/>
            <w:r w:rsidRPr="00385A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. </w:t>
            </w:r>
            <w:r w:rsidR="00226903" w:rsidRPr="00941809">
              <w:rPr>
                <w:sz w:val="22"/>
                <w:szCs w:val="22"/>
              </w:rPr>
              <w:t>Время представлений!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  <w:tr w:rsidR="00226903" w:rsidRPr="005218EE" w:rsidTr="00226903">
        <w:tc>
          <w:tcPr>
            <w:tcW w:w="675" w:type="dxa"/>
          </w:tcPr>
          <w:p w:rsidR="00226903" w:rsidRPr="00941809" w:rsidRDefault="00226903" w:rsidP="00941809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8080" w:type="dxa"/>
          </w:tcPr>
          <w:p w:rsidR="00226903" w:rsidRPr="00226903" w:rsidRDefault="00226903" w:rsidP="00226903">
            <w:pPr>
              <w:rPr>
                <w:sz w:val="22"/>
                <w:szCs w:val="22"/>
              </w:rPr>
            </w:pPr>
            <w:r w:rsidRPr="00941809">
              <w:rPr>
                <w:sz w:val="22"/>
                <w:szCs w:val="22"/>
              </w:rPr>
              <w:t>Время представлений!</w:t>
            </w:r>
          </w:p>
        </w:tc>
        <w:tc>
          <w:tcPr>
            <w:tcW w:w="1418" w:type="dxa"/>
          </w:tcPr>
          <w:p w:rsidR="00226903" w:rsidRPr="00941809" w:rsidRDefault="00226903" w:rsidP="00226903">
            <w:pPr>
              <w:jc w:val="center"/>
              <w:rPr>
                <w:bCs/>
                <w:sz w:val="22"/>
                <w:szCs w:val="22"/>
              </w:rPr>
            </w:pPr>
            <w:r w:rsidRPr="00941809">
              <w:rPr>
                <w:bCs/>
                <w:sz w:val="22"/>
                <w:szCs w:val="22"/>
              </w:rPr>
              <w:t>1</w:t>
            </w:r>
          </w:p>
        </w:tc>
      </w:tr>
    </w:tbl>
    <w:p w:rsidR="004526E7" w:rsidRPr="00385A73" w:rsidRDefault="004526E7" w:rsidP="004526E7">
      <w:pPr>
        <w:pStyle w:val="3"/>
        <w:spacing w:line="360" w:lineRule="auto"/>
        <w:rPr>
          <w:rStyle w:val="dash0410005f0431005f0437005f0430005f0446005f0020005f0441005f043f005f0438005f0441005f043a005f0430005f005fchar1char1"/>
          <w:b w:val="0"/>
        </w:rPr>
      </w:pPr>
    </w:p>
    <w:p w:rsidR="00941809" w:rsidRPr="00385A73" w:rsidRDefault="00941809" w:rsidP="004526E7">
      <w:pPr>
        <w:pStyle w:val="3"/>
        <w:spacing w:line="360" w:lineRule="auto"/>
        <w:rPr>
          <w:rStyle w:val="dash0410005f0431005f0437005f0430005f0446005f0020005f0441005f043f005f0438005f0441005f043a005f0430005f005fchar1char1"/>
          <w:b w:val="0"/>
        </w:rPr>
      </w:pPr>
    </w:p>
    <w:p w:rsidR="00941809" w:rsidRPr="00385A73" w:rsidRDefault="00941809" w:rsidP="004526E7">
      <w:pPr>
        <w:pStyle w:val="3"/>
        <w:spacing w:line="360" w:lineRule="auto"/>
        <w:rPr>
          <w:rStyle w:val="dash0410005f0431005f0437005f0430005f0446005f0020005f0441005f043f005f0438005f0441005f043a005f0430005f005fchar1char1"/>
          <w:b w:val="0"/>
        </w:rPr>
      </w:pPr>
    </w:p>
    <w:p w:rsidR="00C94AF7" w:rsidRPr="00BE45C3" w:rsidRDefault="00E42E25" w:rsidP="008C5617">
      <w:pPr>
        <w:pStyle w:val="3"/>
        <w:spacing w:line="360" w:lineRule="auto"/>
        <w:ind w:firstLine="709"/>
        <w:jc w:val="center"/>
        <w:rPr>
          <w:rStyle w:val="dash0410005f0431005f0437005f0430005f0446005f0020005f0441005f043f005f0438005f0441005f043a005f0430005f005fchar1char1"/>
          <w:b w:val="0"/>
        </w:rPr>
      </w:pPr>
      <w:r w:rsidRPr="00BE45C3">
        <w:rPr>
          <w:rStyle w:val="dash0410005f0431005f0437005f0430005f0446005f0020005f0441005f043f005f0438005f0441005f043a005f0430005f005fchar1char1"/>
          <w:b w:val="0"/>
        </w:rPr>
        <w:t>3 класс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653"/>
        <w:gridCol w:w="8278"/>
        <w:gridCol w:w="1276"/>
      </w:tblGrid>
      <w:tr w:rsidR="000C1E87" w:rsidRPr="005E7205" w:rsidTr="000C1E87">
        <w:trPr>
          <w:trHeight w:val="420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№</w:t>
            </w:r>
          </w:p>
        </w:tc>
        <w:tc>
          <w:tcPr>
            <w:tcW w:w="8278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>
              <w:rPr>
                <w:bCs/>
              </w:rPr>
              <w:t>Вид программного материала</w:t>
            </w:r>
          </w:p>
        </w:tc>
        <w:tc>
          <w:tcPr>
            <w:tcW w:w="1276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С возвращением!</w:t>
            </w:r>
          </w:p>
        </w:tc>
        <w:tc>
          <w:tcPr>
            <w:tcW w:w="1276" w:type="dxa"/>
          </w:tcPr>
          <w:p w:rsidR="000C1E87" w:rsidRPr="0002239B" w:rsidRDefault="000C1E87" w:rsidP="005E5D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С возвращением!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Снова в школу!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4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Снова в школу!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 xml:space="preserve">Школьные предметы!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03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Школьные предметы! Весело в школе! Артур и Раскал!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22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7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Игрушечный солдатик!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69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8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Школы в Британии. Начальная школа в России.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9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 xml:space="preserve">Теперь я знаю!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10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Контрольная работа 1.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11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 xml:space="preserve">Новый член семьи!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12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5E7205">
              <w:t>Новый член семьи</w:t>
            </w:r>
            <w:r w:rsidRPr="005E7205">
              <w:rPr>
                <w:lang w:val="en-US"/>
              </w:rPr>
              <w:t xml:space="preserve">!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13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Счастливая семья!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35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14</w:t>
            </w:r>
          </w:p>
        </w:tc>
        <w:tc>
          <w:tcPr>
            <w:tcW w:w="8278" w:type="dxa"/>
          </w:tcPr>
          <w:p w:rsidR="000C1E87" w:rsidRPr="00D903CB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Счастливая семья! Весело в школе! Артур и Раскал!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54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15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Игрушечный солдатик!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16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Семья близко и далеко! Семьи в России.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148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17</w:t>
            </w:r>
          </w:p>
        </w:tc>
        <w:tc>
          <w:tcPr>
            <w:tcW w:w="8278" w:type="dxa"/>
          </w:tcPr>
          <w:p w:rsidR="000C1E87" w:rsidRPr="000C1E87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Теперь я знаю!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18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Контрольная работа 2.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19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Он любит желе!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20</w:t>
            </w:r>
          </w:p>
        </w:tc>
        <w:tc>
          <w:tcPr>
            <w:tcW w:w="8278" w:type="dxa"/>
          </w:tcPr>
          <w:p w:rsidR="000C1E87" w:rsidRPr="000C1E87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Он любит желе</w:t>
            </w:r>
            <w:r w:rsidRPr="005E7205">
              <w:rPr>
                <w:lang w:val="en-US"/>
              </w:rPr>
              <w:t>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lastRenderedPageBreak/>
              <w:t>21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моей коробке для ланча!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65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22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моей коробке для ланча! Весело в школе! Артур и Раскал!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23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Игрушечный солдатик!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24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Перекусить! Я требую мороженное!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25</w:t>
            </w:r>
          </w:p>
        </w:tc>
        <w:tc>
          <w:tcPr>
            <w:tcW w:w="8278" w:type="dxa"/>
          </w:tcPr>
          <w:p w:rsidR="000C1E87" w:rsidRPr="000C1E87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Теперь я знаю</w:t>
            </w:r>
            <w:r w:rsidRPr="005E7205">
              <w:rPr>
                <w:lang w:val="en-US"/>
              </w:rPr>
              <w:t>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26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Контрольная работа 3.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27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Игрушки для маленькой Бетси!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28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Игрушки для маленькой Бетси!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29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моей комнате!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68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30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моей комнате! Весело в школе! Артур и Раскал!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71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31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 xml:space="preserve">Игрушечный солдатик!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32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Теско супер магазин! Все любят подарки!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33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Теперь я знаю!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34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Контрольная работа 4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01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35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Всех с Рождеством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20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36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Коровы забавные!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117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37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Коровы забавные!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56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38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Умные животные!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39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Умные животные! Весело в школе! Артур и Раскал!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305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40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Игрушечный солдатик!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41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Животные! Чудесная страна дедушки Дурова!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42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Теперь я знаю!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43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Контрольная работа 5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</w:rPr>
              <w:t>4</w:t>
            </w:r>
            <w:r w:rsidRPr="005E7205">
              <w:rPr>
                <w:bCs/>
                <w:lang w:val="en-US"/>
              </w:rPr>
              <w:t>4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Бабушка! Дедушка!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</w:rPr>
              <w:t>4</w:t>
            </w:r>
            <w:r w:rsidRPr="005E7205">
              <w:rPr>
                <w:bCs/>
                <w:lang w:val="en-US"/>
              </w:rPr>
              <w:t>5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Бабушка! Дедушка!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</w:rPr>
              <w:t>4</w:t>
            </w:r>
            <w:r w:rsidRPr="005E7205">
              <w:rPr>
                <w:bCs/>
                <w:lang w:val="en-US"/>
              </w:rPr>
              <w:t>6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Мой дом! (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</w:rPr>
              <w:t>4</w:t>
            </w:r>
            <w:r w:rsidRPr="005E7205">
              <w:rPr>
                <w:bCs/>
                <w:lang w:val="en-US"/>
              </w:rPr>
              <w:t>7</w:t>
            </w:r>
          </w:p>
        </w:tc>
        <w:tc>
          <w:tcPr>
            <w:tcW w:w="8278" w:type="dxa"/>
          </w:tcPr>
          <w:p w:rsidR="000C1E87" w:rsidRPr="00D903CB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Мой дом! Весело в школе! Артур и Раскал</w:t>
            </w:r>
            <w:r w:rsidRPr="005E7205">
              <w:rPr>
                <w:lang w:val="en-US"/>
              </w:rPr>
              <w:t>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</w:rPr>
              <w:t>4</w:t>
            </w:r>
            <w:r w:rsidRPr="005E7205">
              <w:rPr>
                <w:bCs/>
                <w:lang w:val="en-US"/>
              </w:rPr>
              <w:t>8</w:t>
            </w:r>
          </w:p>
        </w:tc>
        <w:tc>
          <w:tcPr>
            <w:tcW w:w="8278" w:type="dxa"/>
          </w:tcPr>
          <w:p w:rsidR="000C1E87" w:rsidRPr="000C1E87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Игрушечный солдатик</w:t>
            </w:r>
            <w:r w:rsidRPr="005E7205">
              <w:rPr>
                <w:lang w:val="en-US"/>
              </w:rPr>
              <w:t>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</w:rPr>
              <w:t>4</w:t>
            </w:r>
            <w:r w:rsidRPr="005E7205">
              <w:rPr>
                <w:bCs/>
                <w:lang w:val="en-US"/>
              </w:rPr>
              <w:t>9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Дома в Британии! Дома- музеи в России!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  <w:lang w:val="en-US"/>
              </w:rPr>
              <w:t>50</w:t>
            </w:r>
          </w:p>
        </w:tc>
        <w:tc>
          <w:tcPr>
            <w:tcW w:w="8278" w:type="dxa"/>
          </w:tcPr>
          <w:p w:rsidR="000C1E87" w:rsidRPr="00D903CB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Теперь я знаю</w:t>
            </w:r>
            <w:r w:rsidRPr="005E7205">
              <w:rPr>
                <w:lang w:val="en-US"/>
              </w:rPr>
              <w:t>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  <w:lang w:val="en-US"/>
              </w:rPr>
            </w:pPr>
            <w:r w:rsidRPr="005E7205">
              <w:rPr>
                <w:bCs/>
              </w:rPr>
              <w:t>5</w:t>
            </w:r>
            <w:r w:rsidRPr="005E7205">
              <w:rPr>
                <w:bCs/>
                <w:lang w:val="en-US"/>
              </w:rPr>
              <w:t>1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Контрольная работа 6.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52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Мы хорошо проводим время!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53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Мы хорошо проводим время!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90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54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парке!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55</w:t>
            </w:r>
          </w:p>
        </w:tc>
        <w:tc>
          <w:tcPr>
            <w:tcW w:w="8278" w:type="dxa"/>
          </w:tcPr>
          <w:p w:rsidR="000C1E87" w:rsidRPr="00D903CB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парке! Весело в школе! Артур и Раскал!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81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56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 xml:space="preserve">Игрушечный солдатик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57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На старт, внимание, марш! Веселье после школы!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58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 xml:space="preserve">Теперь я знаю!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59</w:t>
            </w:r>
          </w:p>
        </w:tc>
        <w:tc>
          <w:tcPr>
            <w:tcW w:w="8278" w:type="dxa"/>
          </w:tcPr>
          <w:p w:rsidR="000C1E87" w:rsidRPr="005E7205" w:rsidRDefault="00385A73" w:rsidP="000C1E87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Годовая контрольная работа 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60</w:t>
            </w:r>
          </w:p>
        </w:tc>
        <w:tc>
          <w:tcPr>
            <w:tcW w:w="8278" w:type="dxa"/>
          </w:tcPr>
          <w:p w:rsidR="000C1E87" w:rsidRPr="005E7205" w:rsidRDefault="00385A73" w:rsidP="000C1E87">
            <w:pPr>
              <w:autoSpaceDE w:val="0"/>
              <w:autoSpaceDN w:val="0"/>
              <w:adjustRightInd w:val="0"/>
              <w:spacing w:line="252" w:lineRule="auto"/>
            </w:pPr>
            <w:r w:rsidRPr="00385A73">
              <w:t xml:space="preserve">Анализ годовой контрольной работы </w:t>
            </w:r>
            <w:r w:rsidR="000C1E87" w:rsidRPr="005E7205">
              <w:t>Веселый день!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61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Веселый день!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62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воскресенье!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63</w:t>
            </w:r>
          </w:p>
        </w:tc>
        <w:tc>
          <w:tcPr>
            <w:tcW w:w="8278" w:type="dxa"/>
          </w:tcPr>
          <w:p w:rsidR="000C1E87" w:rsidRPr="000C1E87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В воскресенье! Весело в школе! Артур и Раскал!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84"/>
        </w:trPr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64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Игрушечный солдатик!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rPr>
          <w:trHeight w:val="259"/>
        </w:trPr>
        <w:tc>
          <w:tcPr>
            <w:tcW w:w="653" w:type="dxa"/>
            <w:tcBorders>
              <w:bottom w:val="single" w:sz="4" w:space="0" w:color="auto"/>
            </w:tcBorders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65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Любимые мультфильмы! Время мультфильмов!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lastRenderedPageBreak/>
              <w:t>66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Теперь я знаю!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67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Контрольная работа 8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  <w:tr w:rsidR="000C1E87" w:rsidRPr="005E7205" w:rsidTr="000C1E87">
        <w:tc>
          <w:tcPr>
            <w:tcW w:w="653" w:type="dxa"/>
          </w:tcPr>
          <w:p w:rsidR="000C1E87" w:rsidRPr="005E7205" w:rsidRDefault="000C1E87" w:rsidP="005E5D20">
            <w:pPr>
              <w:jc w:val="center"/>
              <w:rPr>
                <w:bCs/>
              </w:rPr>
            </w:pPr>
            <w:r w:rsidRPr="005E7205">
              <w:rPr>
                <w:bCs/>
              </w:rPr>
              <w:t>68</w:t>
            </w:r>
          </w:p>
        </w:tc>
        <w:tc>
          <w:tcPr>
            <w:tcW w:w="8278" w:type="dxa"/>
          </w:tcPr>
          <w:p w:rsidR="000C1E87" w:rsidRPr="005E7205" w:rsidRDefault="000C1E87" w:rsidP="000C1E87">
            <w:pPr>
              <w:autoSpaceDE w:val="0"/>
              <w:autoSpaceDN w:val="0"/>
              <w:adjustRightInd w:val="0"/>
              <w:spacing w:line="252" w:lineRule="auto"/>
            </w:pPr>
            <w:r w:rsidRPr="005E7205">
              <w:t>День Матери</w:t>
            </w:r>
          </w:p>
        </w:tc>
        <w:tc>
          <w:tcPr>
            <w:tcW w:w="1276" w:type="dxa"/>
          </w:tcPr>
          <w:p w:rsidR="000C1E87" w:rsidRDefault="000C1E87" w:rsidP="000C1E87">
            <w:pPr>
              <w:jc w:val="center"/>
            </w:pPr>
            <w:r w:rsidRPr="002D211C">
              <w:rPr>
                <w:bCs/>
                <w:sz w:val="22"/>
                <w:szCs w:val="22"/>
              </w:rPr>
              <w:t>1</w:t>
            </w:r>
          </w:p>
        </w:tc>
      </w:tr>
    </w:tbl>
    <w:p w:rsidR="00C94AF7" w:rsidRPr="00BE45C3" w:rsidRDefault="00C94AF7" w:rsidP="005E5D20">
      <w:pPr>
        <w:pStyle w:val="3"/>
        <w:spacing w:line="360" w:lineRule="auto"/>
        <w:jc w:val="both"/>
        <w:rPr>
          <w:rStyle w:val="dash0410005f0431005f0437005f0430005f0446005f0020005f0441005f043f005f0438005f0441005f043a005f0430005f005fchar1char1"/>
          <w:b w:val="0"/>
        </w:rPr>
      </w:pPr>
    </w:p>
    <w:p w:rsidR="00553953" w:rsidRPr="00BE45C3" w:rsidRDefault="00553953" w:rsidP="00366C66">
      <w:pPr>
        <w:pStyle w:val="3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BE45C3">
        <w:rPr>
          <w:b w:val="0"/>
          <w:sz w:val="24"/>
          <w:szCs w:val="24"/>
        </w:rPr>
        <w:t>4 класс</w:t>
      </w:r>
    </w:p>
    <w:p w:rsidR="00064468" w:rsidRDefault="00064468" w:rsidP="00BE45C3">
      <w:pPr>
        <w:pStyle w:val="3"/>
        <w:spacing w:line="360" w:lineRule="auto"/>
        <w:ind w:firstLine="709"/>
        <w:jc w:val="both"/>
        <w:rPr>
          <w:b w:val="0"/>
          <w:sz w:val="24"/>
          <w:szCs w:val="24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632"/>
        <w:gridCol w:w="8157"/>
        <w:gridCol w:w="1418"/>
      </w:tblGrid>
      <w:tr w:rsidR="006905A1" w:rsidRPr="008C04B3" w:rsidTr="006905A1">
        <w:trPr>
          <w:trHeight w:val="363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№</w:t>
            </w:r>
          </w:p>
        </w:tc>
        <w:tc>
          <w:tcPr>
            <w:tcW w:w="8157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>
              <w:rPr>
                <w:bCs/>
              </w:rPr>
              <w:t>Вид программного обеспечения</w:t>
            </w:r>
          </w:p>
        </w:tc>
        <w:tc>
          <w:tcPr>
            <w:tcW w:w="1418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>
              <w:rPr>
                <w:bCs/>
              </w:rPr>
              <w:t>Количество часов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Снова  в  школу. Приветствие.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Снова в школу. Мой портфель.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Семья и друзья.  Счастливая  семья.  Описание  внешности  и  характера.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4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Семья и друзья.  Счастливая  семья.  Предлоги места.  Чтение“</w:t>
            </w:r>
            <w:r w:rsidRPr="006905A1">
              <w:rPr>
                <w:lang w:val="en-US"/>
              </w:rPr>
              <w:t>a</w:t>
            </w:r>
            <w:r w:rsidRPr="006905A1">
              <w:t xml:space="preserve">, </w:t>
            </w:r>
            <w:r w:rsidRPr="006905A1">
              <w:rPr>
                <w:lang w:val="en-US"/>
              </w:rPr>
              <w:t>o</w:t>
            </w:r>
            <w:r w:rsidRPr="006905A1">
              <w:t>”  в  буквосочетаниях  с  “</w:t>
            </w:r>
            <w:r w:rsidRPr="006905A1">
              <w:rPr>
                <w:lang w:val="en-US"/>
              </w:rPr>
              <w:t>r</w:t>
            </w:r>
            <w:r w:rsidRPr="006905A1">
              <w:t>”.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 xml:space="preserve">Семья и друзья.   Мой  лучший  друг.  Введение  лексики. 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08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 xml:space="preserve">Семья и друзья.   Мой  лучший  друг.  Счёт от 30 до 100. 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39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7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Семья и друзья.«Златовласка  и  три  медведя».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58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8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Семья и друзья.  Англоговорящие  страны.Познавательное  чтение.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9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Семья  и  друзья.Повторение   раздела  1.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10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Семья и друзья.  Тест 1. Контрольная работа по модулю 1.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11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Рабочий день.  Ветлечебница. Введение лексики.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12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Рабочий день. Ветлечебница. Профессии. Наречия частотности. Настоящее простое время.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13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Рабочий день. Работаем и играем. Введение лексики.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80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14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Рабочий день. Работаем и играем.  Употребление  структуры  “</w:t>
            </w:r>
            <w:r w:rsidRPr="006905A1">
              <w:rPr>
                <w:lang w:val="en-US"/>
              </w:rPr>
              <w:t>have</w:t>
            </w:r>
            <w:r w:rsidRPr="006905A1">
              <w:t xml:space="preserve">  </w:t>
            </w:r>
            <w:r w:rsidRPr="006905A1">
              <w:rPr>
                <w:lang w:val="en-US"/>
              </w:rPr>
              <w:t>to</w:t>
            </w:r>
            <w:r w:rsidRPr="006905A1">
              <w:t xml:space="preserve">/ </w:t>
            </w:r>
            <w:r w:rsidRPr="006905A1">
              <w:rPr>
                <w:lang w:val="en-US"/>
              </w:rPr>
              <w:t>don</w:t>
            </w:r>
            <w:r w:rsidRPr="006905A1">
              <w:t>’</w:t>
            </w:r>
            <w:r w:rsidRPr="006905A1">
              <w:rPr>
                <w:lang w:val="en-US"/>
              </w:rPr>
              <w:t>t</w:t>
            </w:r>
            <w:r w:rsidRPr="006905A1">
              <w:t xml:space="preserve">  </w:t>
            </w:r>
            <w:r w:rsidRPr="006905A1">
              <w:rPr>
                <w:lang w:val="en-US"/>
              </w:rPr>
              <w:t>have</w:t>
            </w:r>
            <w:r w:rsidRPr="006905A1">
              <w:t xml:space="preserve">  </w:t>
            </w:r>
            <w:r w:rsidRPr="006905A1">
              <w:rPr>
                <w:lang w:val="en-US"/>
              </w:rPr>
              <w:t>to</w:t>
            </w:r>
            <w:r w:rsidRPr="006905A1">
              <w:t xml:space="preserve">”.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85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15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«Златовласка и три медведя»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16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Рабочий день.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34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17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Сейчас я знаю. Я люблю английский.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18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Cs/>
              </w:rPr>
            </w:pPr>
            <w:r w:rsidRPr="006905A1">
              <w:t>Тест 2. Итоговый контроль по модулю 2.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411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19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Вкусные блюда.  Пиратский  фруктовый  салат.  Грамматика:  исчисляемые  и  неисчисляемые  существительные.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20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Вкусные блюда.  Пиратский  фруктовый  салат.  Грамматика:  употребление  “</w:t>
            </w:r>
            <w:r w:rsidRPr="006905A1">
              <w:rPr>
                <w:lang w:val="en-US"/>
              </w:rPr>
              <w:t>much</w:t>
            </w:r>
            <w:r w:rsidRPr="006905A1">
              <w:t xml:space="preserve">,  </w:t>
            </w:r>
            <w:r w:rsidRPr="006905A1">
              <w:rPr>
                <w:lang w:val="en-US"/>
              </w:rPr>
              <w:t>many</w:t>
            </w:r>
            <w:r w:rsidRPr="006905A1">
              <w:t xml:space="preserve">,  </w:t>
            </w:r>
            <w:r w:rsidRPr="006905A1">
              <w:rPr>
                <w:lang w:val="en-US"/>
              </w:rPr>
              <w:t>a</w:t>
            </w:r>
            <w:r w:rsidRPr="006905A1">
              <w:t xml:space="preserve">  </w:t>
            </w:r>
            <w:r w:rsidRPr="006905A1">
              <w:rPr>
                <w:lang w:val="en-US"/>
              </w:rPr>
              <w:t>lot</w:t>
            </w:r>
            <w:r w:rsidRPr="006905A1">
              <w:t>”. Чтение  буквы  “</w:t>
            </w:r>
            <w:r w:rsidRPr="006905A1">
              <w:rPr>
                <w:lang w:val="en-US"/>
              </w:rPr>
              <w:t>g</w:t>
            </w:r>
            <w:r w:rsidRPr="006905A1">
              <w:t>”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21</w:t>
            </w:r>
          </w:p>
        </w:tc>
        <w:tc>
          <w:tcPr>
            <w:tcW w:w="8157" w:type="dxa"/>
          </w:tcPr>
          <w:p w:rsidR="006905A1" w:rsidRPr="00385A73" w:rsidRDefault="006905A1" w:rsidP="006905A1">
            <w:r w:rsidRPr="006905A1">
              <w:t>Вкусные блюда.  Приготовь</w:t>
            </w:r>
            <w:r w:rsidRPr="00385A73">
              <w:t xml:space="preserve">  </w:t>
            </w:r>
            <w:r w:rsidRPr="006905A1">
              <w:t>блюдо</w:t>
            </w:r>
            <w:r w:rsidRPr="00385A73">
              <w:t>.</w:t>
            </w:r>
            <w:r w:rsidRPr="006905A1">
              <w:t>Употребление</w:t>
            </w:r>
            <w:r w:rsidRPr="00385A73">
              <w:t xml:space="preserve">  “</w:t>
            </w:r>
            <w:r w:rsidRPr="006905A1">
              <w:rPr>
                <w:lang w:val="en-US"/>
              </w:rPr>
              <w:t>a</w:t>
            </w:r>
            <w:r w:rsidRPr="00385A73">
              <w:t xml:space="preserve"> </w:t>
            </w:r>
            <w:r w:rsidRPr="006905A1">
              <w:rPr>
                <w:lang w:val="en-US"/>
              </w:rPr>
              <w:t>lot</w:t>
            </w:r>
            <w:r w:rsidRPr="00385A73">
              <w:t xml:space="preserve"> </w:t>
            </w:r>
            <w:r w:rsidRPr="006905A1">
              <w:rPr>
                <w:lang w:val="en-US"/>
              </w:rPr>
              <w:t>of</w:t>
            </w:r>
            <w:r w:rsidRPr="00385A73">
              <w:t>/</w:t>
            </w:r>
            <w:r w:rsidRPr="006905A1">
              <w:rPr>
                <w:lang w:val="en-US"/>
              </w:rPr>
              <w:t>many</w:t>
            </w:r>
            <w:r w:rsidRPr="00385A73">
              <w:t>/</w:t>
            </w:r>
            <w:r w:rsidRPr="006905A1">
              <w:rPr>
                <w:lang w:val="en-US"/>
              </w:rPr>
              <w:t>much</w:t>
            </w:r>
            <w:r w:rsidRPr="00385A73">
              <w:t>”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02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22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Вкусные блюда.  Приготовь  блюдо.Грамматика:  модальный  глагол  “</w:t>
            </w:r>
            <w:r w:rsidRPr="006905A1">
              <w:rPr>
                <w:lang w:val="en-US"/>
              </w:rPr>
              <w:t>may</w:t>
            </w:r>
            <w:r w:rsidRPr="006905A1">
              <w:t xml:space="preserve">”. 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23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Вкусные блюда.«Златовласка  и  три  медведя».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24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Вкусные блюда.  Как  приготовить  пудинг?Познавательное  чтение о  традиционном  английском  блюде.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25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Повторение   раздела  3.Теперь я знаю.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26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Тест 3. Итоговый контроль по модулю 3.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27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 зоопарке. Забавные  животные.  Введение  лексики.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28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 зоопарке. Забавные  животные.</w:t>
            </w:r>
          </w:p>
          <w:p w:rsidR="006905A1" w:rsidRPr="006905A1" w:rsidRDefault="006905A1" w:rsidP="006905A1">
            <w:r w:rsidRPr="006905A1">
              <w:t xml:space="preserve">Грамматика:  употребление  в  речи  </w:t>
            </w:r>
            <w:r w:rsidRPr="006905A1">
              <w:rPr>
                <w:lang w:val="en-US"/>
              </w:rPr>
              <w:t>Present</w:t>
            </w:r>
            <w:r w:rsidRPr="006905A1">
              <w:t xml:space="preserve">  </w:t>
            </w:r>
            <w:r w:rsidRPr="006905A1">
              <w:rPr>
                <w:lang w:val="en-US"/>
              </w:rPr>
              <w:t>Simple</w:t>
            </w:r>
            <w:r w:rsidRPr="006905A1">
              <w:t xml:space="preserve">,  </w:t>
            </w:r>
            <w:r w:rsidRPr="006905A1">
              <w:rPr>
                <w:lang w:val="en-US"/>
              </w:rPr>
              <w:t>Present</w:t>
            </w:r>
            <w:r w:rsidRPr="006905A1">
              <w:t xml:space="preserve">  </w:t>
            </w:r>
            <w:r w:rsidRPr="006905A1">
              <w:rPr>
                <w:lang w:val="en-US"/>
              </w:rPr>
              <w:t>Continuous</w:t>
            </w:r>
            <w:r w:rsidRPr="006905A1">
              <w:t xml:space="preserve">.  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503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29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 зоопарке. Дикие  животные.Грамматика:  образование  сравнительной  степени  прилагательных.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42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30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 xml:space="preserve">В зоопарке. Дикие  животные.Грамматика:  употребление  модального  глагола  </w:t>
            </w:r>
            <w:r w:rsidRPr="006905A1">
              <w:rPr>
                <w:lang w:val="en-US"/>
              </w:rPr>
              <w:t>must</w:t>
            </w:r>
            <w:r w:rsidRPr="006905A1">
              <w:t>/</w:t>
            </w:r>
            <w:r w:rsidRPr="006905A1">
              <w:rPr>
                <w:lang w:val="en-US"/>
              </w:rPr>
              <w:t>mustn</w:t>
            </w:r>
            <w:r w:rsidRPr="006905A1">
              <w:t>’</w:t>
            </w:r>
            <w:r w:rsidRPr="006905A1">
              <w:rPr>
                <w:lang w:val="en-US"/>
              </w:rPr>
              <w:t>t</w:t>
            </w:r>
            <w:r w:rsidRPr="006905A1">
              <w:t xml:space="preserve">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45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31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 зоопарке.«Златовласка  и  три  медведя».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78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lastRenderedPageBreak/>
              <w:t>32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Резервный урок. Обобщение материала.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33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Повторение раздела 4. Теперь я знаю.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34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Тест 4. Итоговый контроль по модулю 4.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32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35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/>
              </w:rPr>
            </w:pPr>
            <w:r w:rsidRPr="006905A1">
              <w:rPr>
                <w:rStyle w:val="6TimesNewRoman95pt"/>
                <w:rFonts w:eastAsia="SimSun"/>
                <w:b w:val="0"/>
                <w:sz w:val="20"/>
                <w:szCs w:val="20"/>
              </w:rPr>
              <w:t>Как празднуют н</w:t>
            </w:r>
            <w:r w:rsidRPr="006905A1">
              <w:rPr>
                <w:rStyle w:val="6TimesNewRoman95pt"/>
                <w:rFonts w:eastAsiaTheme="minorEastAsia"/>
                <w:b w:val="0"/>
                <w:sz w:val="20"/>
                <w:szCs w:val="20"/>
              </w:rPr>
              <w:t>овый год в Великобритании?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22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36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Где вы были вчера? Чаепитие.  Грамматика:  порядковые  числительные.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17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37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Где вы были вчера? Чаепитие.  Грамматика:</w:t>
            </w:r>
          </w:p>
          <w:p w:rsidR="006905A1" w:rsidRPr="006905A1" w:rsidRDefault="006905A1" w:rsidP="006905A1">
            <w:r w:rsidRPr="006905A1">
              <w:t>прошедшее  время  глагола  “</w:t>
            </w:r>
            <w:r w:rsidRPr="006905A1">
              <w:rPr>
                <w:lang w:val="en-US"/>
              </w:rPr>
              <w:t>to</w:t>
            </w:r>
            <w:r w:rsidRPr="006905A1">
              <w:t xml:space="preserve">  </w:t>
            </w:r>
            <w:r w:rsidRPr="006905A1">
              <w:rPr>
                <w:lang w:val="en-US"/>
              </w:rPr>
              <w:t>be</w:t>
            </w:r>
            <w:r w:rsidRPr="006905A1">
              <w:t>”.  Чтение  буквы “</w:t>
            </w:r>
            <w:r w:rsidRPr="006905A1">
              <w:rPr>
                <w:lang w:val="en-US"/>
              </w:rPr>
              <w:t>a</w:t>
            </w:r>
            <w:r w:rsidRPr="006905A1">
              <w:t>”  перед  буквами  “</w:t>
            </w:r>
            <w:r w:rsidRPr="006905A1">
              <w:rPr>
                <w:lang w:val="en-US"/>
              </w:rPr>
              <w:t>s</w:t>
            </w:r>
            <w:r w:rsidRPr="006905A1">
              <w:t xml:space="preserve">, </w:t>
            </w:r>
            <w:r w:rsidRPr="006905A1">
              <w:rPr>
                <w:lang w:val="en-US"/>
              </w:rPr>
              <w:t>l</w:t>
            </w:r>
            <w:r w:rsidRPr="006905A1">
              <w:t>”.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32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38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Где вы были вчера? Прилагательные,  выражающие  чувства  и  состояние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39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Где вы были вчера?  Чтение  дат.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68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40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Где вы были вчера?«Златовласка  и  три  медведя».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29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41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Где вы были вчера?День  города  в  России.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42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Повторение   раздела  5.Теперь я знаю.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43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Тест 5. Итоговый контроль по модулю 5.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  <w:lang w:val="en-US"/>
              </w:rPr>
            </w:pPr>
            <w:r w:rsidRPr="008C04B3">
              <w:rPr>
                <w:bCs/>
              </w:rPr>
              <w:t>4</w:t>
            </w:r>
            <w:r w:rsidRPr="008C04B3">
              <w:rPr>
                <w:bCs/>
                <w:lang w:val="en-US"/>
              </w:rPr>
              <w:t>4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Расскажи сказку. “Заяц и черепаха”.Введение лексики.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  <w:lang w:val="en-US"/>
              </w:rPr>
            </w:pPr>
            <w:r w:rsidRPr="008C04B3">
              <w:rPr>
                <w:bCs/>
              </w:rPr>
              <w:t>4</w:t>
            </w:r>
            <w:r w:rsidRPr="008C04B3">
              <w:rPr>
                <w:bCs/>
                <w:lang w:val="en-US"/>
              </w:rPr>
              <w:t>5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Расскажи сказку.</w:t>
            </w:r>
            <w:r>
              <w:t xml:space="preserve"> </w:t>
            </w:r>
            <w:r w:rsidRPr="006905A1">
              <w:t>Грамматика:  образование</w:t>
            </w:r>
            <w:r>
              <w:t xml:space="preserve"> </w:t>
            </w:r>
            <w:r w:rsidRPr="006905A1">
              <w:t>прошедшего  времени  у  правильных  глаголов (утв. форма).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  <w:lang w:val="en-US"/>
              </w:rPr>
            </w:pPr>
            <w:r w:rsidRPr="008C04B3">
              <w:rPr>
                <w:bCs/>
              </w:rPr>
              <w:t>4</w:t>
            </w:r>
            <w:r w:rsidRPr="008C04B3">
              <w:rPr>
                <w:bCs/>
                <w:lang w:val="en-US"/>
              </w:rPr>
              <w:t>6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Расскажи сказку.Грамматика:  образование</w:t>
            </w:r>
            <w:r>
              <w:t xml:space="preserve"> </w:t>
            </w:r>
            <w:r w:rsidRPr="006905A1">
              <w:t>прошедшего  времени  у  правильных  глаголов (отр. и вопр. формы).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  <w:lang w:val="en-US"/>
              </w:rPr>
            </w:pPr>
            <w:r w:rsidRPr="008C04B3">
              <w:rPr>
                <w:bCs/>
              </w:rPr>
              <w:t>4</w:t>
            </w:r>
            <w:r w:rsidRPr="008C04B3">
              <w:rPr>
                <w:bCs/>
                <w:lang w:val="en-US"/>
              </w:rPr>
              <w:t>7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Расскажи сказку. Практика  в  употреблении   правильн</w:t>
            </w:r>
            <w:r>
              <w:t xml:space="preserve">ых  глаголов  в  прошедшем </w:t>
            </w:r>
            <w:r w:rsidRPr="006905A1">
              <w:t xml:space="preserve">времени. 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  <w:lang w:val="en-US"/>
              </w:rPr>
            </w:pPr>
            <w:r w:rsidRPr="008C04B3">
              <w:rPr>
                <w:bCs/>
              </w:rPr>
              <w:t>4</w:t>
            </w:r>
            <w:r w:rsidRPr="008C04B3">
              <w:rPr>
                <w:bCs/>
                <w:lang w:val="en-US"/>
              </w:rPr>
              <w:t>8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Расскажи сказку.«Златовласка  и  три  медведя».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6905A1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4</w:t>
            </w:r>
            <w:r w:rsidRPr="006905A1">
              <w:rPr>
                <w:bCs/>
              </w:rPr>
              <w:t>9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Расскажи сказку.  Знакомство  с  образцами  американского  и английского  фольклора.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6905A1" w:rsidRDefault="006905A1" w:rsidP="005E5D20">
            <w:pPr>
              <w:jc w:val="center"/>
              <w:rPr>
                <w:bCs/>
              </w:rPr>
            </w:pPr>
            <w:r w:rsidRPr="006905A1">
              <w:rPr>
                <w:bCs/>
              </w:rPr>
              <w:t>50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Повторение   раздела  6.Теперь я знаю.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  <w:lang w:val="en-US"/>
              </w:rPr>
            </w:pPr>
            <w:r w:rsidRPr="008C04B3">
              <w:rPr>
                <w:bCs/>
              </w:rPr>
              <w:t>5</w:t>
            </w:r>
            <w:r w:rsidRPr="008C04B3">
              <w:rPr>
                <w:bCs/>
                <w:lang w:val="en-US"/>
              </w:rPr>
              <w:t>1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Тест 6. Итоговый контроль по модулю 6.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52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 xml:space="preserve">Анализ ошибок допущенных в контрольной.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53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Воспоминания. Самое  лучшее  время. Введение лексики. Грамматика:  неправильные  глаголы  в  прошедшем  времени.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432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54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Воспоминания. Волшебные  моменты.</w:t>
            </w:r>
            <w:r>
              <w:t xml:space="preserve"> </w:t>
            </w:r>
            <w:r w:rsidRPr="006905A1">
              <w:t>Грамматика:  образование  превосходной  степени  прилагательных.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55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 xml:space="preserve">Воспоминания.  Волшебные  моменты. 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71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56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Воспоминания.«</w:t>
            </w:r>
            <w:r>
              <w:t>Златовласка</w:t>
            </w:r>
            <w:r w:rsidRPr="006905A1">
              <w:t xml:space="preserve">  и  три  медведя».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57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Воспоминания.  “Памятные дни”. Знакомство  с  Элтонскими  башнями.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58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Повторение   раздела  7. Теперь я</w:t>
            </w:r>
            <w:r>
              <w:t xml:space="preserve"> </w:t>
            </w:r>
            <w:r w:rsidRPr="006905A1">
              <w:t>знаю.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59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Тест 7. Итоговый контроль по модулю 7.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60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 xml:space="preserve">Отправимся в путешествие!  Знакомство  с  названиями  стран  и  видами  занятий  на  отдыхе. Грамматика: структура </w:t>
            </w:r>
            <w:r w:rsidRPr="006905A1">
              <w:rPr>
                <w:lang w:val="en-US"/>
              </w:rPr>
              <w:t>to be going to</w:t>
            </w:r>
            <w:r w:rsidRPr="006905A1">
              <w:t>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61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Отправимся в путешествие!</w:t>
            </w:r>
            <w:r>
              <w:t xml:space="preserve"> </w:t>
            </w:r>
            <w:r w:rsidRPr="006905A1">
              <w:t>Развитие  навыков  чтения:непроизносимые  согласные.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62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Отправимся в путешествие!</w:t>
            </w:r>
            <w:r>
              <w:t xml:space="preserve"> </w:t>
            </w:r>
            <w:r w:rsidRPr="006905A1">
              <w:t>Здравствуй,  солнце! Введение  лексики. Грамматика: будущее время.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63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Отправимся в путешествие</w:t>
            </w:r>
            <w:r>
              <w:t xml:space="preserve"> </w:t>
            </w:r>
            <w:r w:rsidRPr="006905A1">
              <w:t xml:space="preserve">!Здравствуй,  солнце! Грамматика: вопросительные слова.  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79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64</w:t>
            </w:r>
          </w:p>
        </w:tc>
        <w:tc>
          <w:tcPr>
            <w:tcW w:w="8157" w:type="dxa"/>
          </w:tcPr>
          <w:p w:rsidR="006905A1" w:rsidRPr="006905A1" w:rsidRDefault="006905A1" w:rsidP="006905A1">
            <w:r w:rsidRPr="006905A1">
              <w:t>Отправимся в путешествие!</w:t>
            </w:r>
            <w:r>
              <w:t xml:space="preserve"> </w:t>
            </w:r>
            <w:r w:rsidRPr="006905A1">
              <w:t>«Златовласка  и  три  медведя».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240"/>
        </w:trPr>
        <w:tc>
          <w:tcPr>
            <w:tcW w:w="632" w:type="dxa"/>
            <w:tcBorders>
              <w:bottom w:val="single" w:sz="4" w:space="0" w:color="auto"/>
            </w:tcBorders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65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6905A1" w:rsidRPr="006905A1" w:rsidRDefault="00385A73" w:rsidP="00385A73">
            <w:r>
              <w:t xml:space="preserve">Годовая </w:t>
            </w:r>
            <w:r w:rsidRPr="00385A73">
              <w:t>контроль</w:t>
            </w:r>
            <w:r>
              <w:t>ная работа.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66</w:t>
            </w:r>
          </w:p>
        </w:tc>
        <w:tc>
          <w:tcPr>
            <w:tcW w:w="8157" w:type="dxa"/>
          </w:tcPr>
          <w:p w:rsidR="006905A1" w:rsidRPr="006905A1" w:rsidRDefault="00385A73" w:rsidP="00385A73">
            <w:r>
              <w:t>Анализ годовой контрольной работы. Повторение   раздела.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rPr>
          <w:trHeight w:val="172"/>
        </w:trPr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67</w:t>
            </w:r>
          </w:p>
        </w:tc>
        <w:tc>
          <w:tcPr>
            <w:tcW w:w="8157" w:type="dxa"/>
          </w:tcPr>
          <w:p w:rsidR="006905A1" w:rsidRPr="006905A1" w:rsidRDefault="00385A73" w:rsidP="006905A1">
            <w:r w:rsidRPr="00385A73">
              <w:t>8Отправимся в путешествие!«Приезжайте  во  Флориду».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  <w:tr w:rsidR="006905A1" w:rsidRPr="008C04B3" w:rsidTr="006905A1">
        <w:tc>
          <w:tcPr>
            <w:tcW w:w="632" w:type="dxa"/>
          </w:tcPr>
          <w:p w:rsidR="006905A1" w:rsidRPr="008C04B3" w:rsidRDefault="006905A1" w:rsidP="005E5D20">
            <w:pPr>
              <w:jc w:val="center"/>
              <w:rPr>
                <w:bCs/>
              </w:rPr>
            </w:pPr>
            <w:r w:rsidRPr="008C04B3">
              <w:rPr>
                <w:bCs/>
              </w:rPr>
              <w:t>68</w:t>
            </w:r>
          </w:p>
        </w:tc>
        <w:tc>
          <w:tcPr>
            <w:tcW w:w="8157" w:type="dxa"/>
          </w:tcPr>
          <w:p w:rsidR="006905A1" w:rsidRPr="006905A1" w:rsidRDefault="006905A1" w:rsidP="006905A1">
            <w:pPr>
              <w:rPr>
                <w:b/>
              </w:rPr>
            </w:pPr>
            <w:r w:rsidRPr="006905A1">
              <w:rPr>
                <w:rStyle w:val="6TimesNewRoman95pt"/>
                <w:rFonts w:eastAsia="SimSun"/>
                <w:b w:val="0"/>
                <w:sz w:val="20"/>
                <w:szCs w:val="20"/>
              </w:rPr>
              <w:t>Как празднуют день смеха в разных странах?</w:t>
            </w:r>
          </w:p>
        </w:tc>
        <w:tc>
          <w:tcPr>
            <w:tcW w:w="1418" w:type="dxa"/>
          </w:tcPr>
          <w:p w:rsidR="006905A1" w:rsidRDefault="006905A1" w:rsidP="006905A1">
            <w:pPr>
              <w:jc w:val="center"/>
            </w:pPr>
            <w:r w:rsidRPr="00135038">
              <w:rPr>
                <w:bCs/>
                <w:sz w:val="22"/>
                <w:szCs w:val="22"/>
              </w:rPr>
              <w:t>1</w:t>
            </w:r>
          </w:p>
        </w:tc>
      </w:tr>
    </w:tbl>
    <w:p w:rsidR="005E5D20" w:rsidRPr="00BE45C3" w:rsidRDefault="005E5D20" w:rsidP="00BE45C3">
      <w:pPr>
        <w:pStyle w:val="3"/>
        <w:spacing w:line="360" w:lineRule="auto"/>
        <w:ind w:firstLine="709"/>
        <w:jc w:val="both"/>
        <w:rPr>
          <w:b w:val="0"/>
          <w:sz w:val="24"/>
          <w:szCs w:val="24"/>
        </w:rPr>
        <w:sectPr w:rsidR="005E5D20" w:rsidRPr="00BE45C3" w:rsidSect="007E5E56">
          <w:pgSz w:w="11906" w:h="16838"/>
          <w:pgMar w:top="1134" w:right="851" w:bottom="3686" w:left="1701" w:header="709" w:footer="709" w:gutter="0"/>
          <w:cols w:space="708"/>
          <w:docGrid w:linePitch="360"/>
        </w:sectPr>
      </w:pPr>
    </w:p>
    <w:p w:rsidR="000E10CA" w:rsidRPr="00BE45C3" w:rsidRDefault="000E10CA" w:rsidP="00E54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10CA" w:rsidRPr="00BE45C3" w:rsidSect="00CE6D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AB" w:rsidRDefault="009752AB" w:rsidP="007E5E56">
      <w:pPr>
        <w:spacing w:after="0" w:line="240" w:lineRule="auto"/>
      </w:pPr>
      <w:r>
        <w:separator/>
      </w:r>
    </w:p>
  </w:endnote>
  <w:endnote w:type="continuationSeparator" w:id="0">
    <w:p w:rsidR="009752AB" w:rsidRDefault="009752AB" w:rsidP="007E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SanPin">
    <w:altName w:val="Courier New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AB" w:rsidRDefault="009752AB" w:rsidP="007E5E56">
      <w:pPr>
        <w:spacing w:after="0" w:line="240" w:lineRule="auto"/>
      </w:pPr>
      <w:r>
        <w:separator/>
      </w:r>
    </w:p>
  </w:footnote>
  <w:footnote w:type="continuationSeparator" w:id="0">
    <w:p w:rsidR="009752AB" w:rsidRDefault="009752AB" w:rsidP="007E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D27356"/>
    <w:multiLevelType w:val="multilevel"/>
    <w:tmpl w:val="9CE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1F076B4"/>
    <w:multiLevelType w:val="hybridMultilevel"/>
    <w:tmpl w:val="4740B6E0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C5590"/>
    <w:multiLevelType w:val="hybridMultilevel"/>
    <w:tmpl w:val="AB32281E"/>
    <w:lvl w:ilvl="0" w:tplc="567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8349A4"/>
    <w:multiLevelType w:val="hybridMultilevel"/>
    <w:tmpl w:val="F6FA5E6A"/>
    <w:lvl w:ilvl="0" w:tplc="70D61FD6">
      <w:start w:val="1"/>
      <w:numFmt w:val="decimal"/>
      <w:lvlText w:val="%1)"/>
      <w:lvlJc w:val="left"/>
      <w:pPr>
        <w:ind w:left="2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0B707B02"/>
    <w:multiLevelType w:val="hybridMultilevel"/>
    <w:tmpl w:val="88A6C7A4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417B4"/>
    <w:multiLevelType w:val="hybridMultilevel"/>
    <w:tmpl w:val="FB9AD480"/>
    <w:lvl w:ilvl="0" w:tplc="0000491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3E38"/>
    <w:multiLevelType w:val="hybridMultilevel"/>
    <w:tmpl w:val="732001C4"/>
    <w:lvl w:ilvl="0" w:tplc="B6AA26F2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0693D"/>
    <w:multiLevelType w:val="hybridMultilevel"/>
    <w:tmpl w:val="30C8D09C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F64AD"/>
    <w:multiLevelType w:val="hybridMultilevel"/>
    <w:tmpl w:val="20665DE8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9669A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2">
    <w:nsid w:val="1B5E1F49"/>
    <w:multiLevelType w:val="hybridMultilevel"/>
    <w:tmpl w:val="CE9E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00015"/>
    <w:multiLevelType w:val="hybridMultilevel"/>
    <w:tmpl w:val="92763782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A4EB7"/>
    <w:multiLevelType w:val="hybridMultilevel"/>
    <w:tmpl w:val="37F63D3A"/>
    <w:lvl w:ilvl="0" w:tplc="33C0C4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7567E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6">
    <w:nsid w:val="22D338AF"/>
    <w:multiLevelType w:val="hybridMultilevel"/>
    <w:tmpl w:val="B2DE9F6C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B58E0"/>
    <w:multiLevelType w:val="hybridMultilevel"/>
    <w:tmpl w:val="B308EDBE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61775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9">
    <w:nsid w:val="290429FD"/>
    <w:multiLevelType w:val="hybridMultilevel"/>
    <w:tmpl w:val="CD0CCF94"/>
    <w:lvl w:ilvl="0" w:tplc="F52E899C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920FB"/>
    <w:multiLevelType w:val="hybridMultilevel"/>
    <w:tmpl w:val="A0880C56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85A80"/>
    <w:multiLevelType w:val="hybridMultilevel"/>
    <w:tmpl w:val="55E0DCFE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C8202E"/>
    <w:multiLevelType w:val="hybridMultilevel"/>
    <w:tmpl w:val="83EA24A6"/>
    <w:lvl w:ilvl="0" w:tplc="5C186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63638"/>
    <w:multiLevelType w:val="hybridMultilevel"/>
    <w:tmpl w:val="6CB0060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A49D9"/>
    <w:multiLevelType w:val="hybridMultilevel"/>
    <w:tmpl w:val="AF861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3A2D4D"/>
    <w:multiLevelType w:val="hybridMultilevel"/>
    <w:tmpl w:val="597A2072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17A0F"/>
    <w:multiLevelType w:val="hybridMultilevel"/>
    <w:tmpl w:val="E2FC929E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43FDC"/>
    <w:multiLevelType w:val="hybridMultilevel"/>
    <w:tmpl w:val="284E8792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D603D"/>
    <w:multiLevelType w:val="hybridMultilevel"/>
    <w:tmpl w:val="AB32281E"/>
    <w:lvl w:ilvl="0" w:tplc="567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AB58FB"/>
    <w:multiLevelType w:val="hybridMultilevel"/>
    <w:tmpl w:val="A9269AA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7296E"/>
    <w:multiLevelType w:val="hybridMultilevel"/>
    <w:tmpl w:val="5CDA8076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22967"/>
    <w:multiLevelType w:val="hybridMultilevel"/>
    <w:tmpl w:val="34ECC424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D5B4E"/>
    <w:multiLevelType w:val="hybridMultilevel"/>
    <w:tmpl w:val="260C1734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B3AAC"/>
    <w:multiLevelType w:val="hybridMultilevel"/>
    <w:tmpl w:val="4B44F83C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C74A8A"/>
    <w:multiLevelType w:val="hybridMultilevel"/>
    <w:tmpl w:val="A7E4413C"/>
    <w:lvl w:ilvl="0" w:tplc="567650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4E6312D"/>
    <w:multiLevelType w:val="multilevel"/>
    <w:tmpl w:val="98E62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AB33DE6"/>
    <w:multiLevelType w:val="hybridMultilevel"/>
    <w:tmpl w:val="9E2ECC9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54A77"/>
    <w:multiLevelType w:val="hybridMultilevel"/>
    <w:tmpl w:val="2E90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9281F"/>
    <w:multiLevelType w:val="hybridMultilevel"/>
    <w:tmpl w:val="BD641AE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05B8B"/>
    <w:multiLevelType w:val="hybridMultilevel"/>
    <w:tmpl w:val="518A8A9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75772"/>
    <w:multiLevelType w:val="hybridMultilevel"/>
    <w:tmpl w:val="E94A6890"/>
    <w:lvl w:ilvl="0" w:tplc="9EFEFFF4">
      <w:start w:val="1"/>
      <w:numFmt w:val="bullet"/>
      <w:lvlText w:val="•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60090"/>
    <w:multiLevelType w:val="hybridMultilevel"/>
    <w:tmpl w:val="814A6622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14"/>
  </w:num>
  <w:num w:numId="4">
    <w:abstractNumId w:val="34"/>
  </w:num>
  <w:num w:numId="5">
    <w:abstractNumId w:val="4"/>
  </w:num>
  <w:num w:numId="6">
    <w:abstractNumId w:val="28"/>
  </w:num>
  <w:num w:numId="7">
    <w:abstractNumId w:val="2"/>
  </w:num>
  <w:num w:numId="8">
    <w:abstractNumId w:val="11"/>
  </w:num>
  <w:num w:numId="9">
    <w:abstractNumId w:val="18"/>
  </w:num>
  <w:num w:numId="10">
    <w:abstractNumId w:val="15"/>
  </w:num>
  <w:num w:numId="11">
    <w:abstractNumId w:val="35"/>
  </w:num>
  <w:num w:numId="12">
    <w:abstractNumId w:val="0"/>
  </w:num>
  <w:num w:numId="13">
    <w:abstractNumId w:val="1"/>
  </w:num>
  <w:num w:numId="14">
    <w:abstractNumId w:val="36"/>
  </w:num>
  <w:num w:numId="15">
    <w:abstractNumId w:val="12"/>
  </w:num>
  <w:num w:numId="16">
    <w:abstractNumId w:val="25"/>
  </w:num>
  <w:num w:numId="17">
    <w:abstractNumId w:val="21"/>
  </w:num>
  <w:num w:numId="18">
    <w:abstractNumId w:val="7"/>
  </w:num>
  <w:num w:numId="19">
    <w:abstractNumId w:val="30"/>
  </w:num>
  <w:num w:numId="20">
    <w:abstractNumId w:val="38"/>
  </w:num>
  <w:num w:numId="21">
    <w:abstractNumId w:val="9"/>
  </w:num>
  <w:num w:numId="22">
    <w:abstractNumId w:val="31"/>
  </w:num>
  <w:num w:numId="23">
    <w:abstractNumId w:val="32"/>
  </w:num>
  <w:num w:numId="24">
    <w:abstractNumId w:val="26"/>
  </w:num>
  <w:num w:numId="25">
    <w:abstractNumId w:val="39"/>
  </w:num>
  <w:num w:numId="26">
    <w:abstractNumId w:val="41"/>
  </w:num>
  <w:num w:numId="27">
    <w:abstractNumId w:val="23"/>
  </w:num>
  <w:num w:numId="28">
    <w:abstractNumId w:val="33"/>
  </w:num>
  <w:num w:numId="29">
    <w:abstractNumId w:val="29"/>
  </w:num>
  <w:num w:numId="30">
    <w:abstractNumId w:val="20"/>
  </w:num>
  <w:num w:numId="31">
    <w:abstractNumId w:val="8"/>
  </w:num>
  <w:num w:numId="32">
    <w:abstractNumId w:val="19"/>
  </w:num>
  <w:num w:numId="33">
    <w:abstractNumId w:val="40"/>
  </w:num>
  <w:num w:numId="34">
    <w:abstractNumId w:val="24"/>
  </w:num>
  <w:num w:numId="35">
    <w:abstractNumId w:val="10"/>
  </w:num>
  <w:num w:numId="36">
    <w:abstractNumId w:val="6"/>
  </w:num>
  <w:num w:numId="37">
    <w:abstractNumId w:val="16"/>
  </w:num>
  <w:num w:numId="38">
    <w:abstractNumId w:val="3"/>
  </w:num>
  <w:num w:numId="39">
    <w:abstractNumId w:val="17"/>
  </w:num>
  <w:num w:numId="40">
    <w:abstractNumId w:val="22"/>
  </w:num>
  <w:num w:numId="41">
    <w:abstractNumId w:val="27"/>
  </w:num>
  <w:num w:numId="42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468"/>
    <w:rsid w:val="00016E1B"/>
    <w:rsid w:val="00064468"/>
    <w:rsid w:val="000A1A98"/>
    <w:rsid w:val="000C1E87"/>
    <w:rsid w:val="000E10CA"/>
    <w:rsid w:val="000E11D2"/>
    <w:rsid w:val="000F1858"/>
    <w:rsid w:val="00130330"/>
    <w:rsid w:val="0014341A"/>
    <w:rsid w:val="00154029"/>
    <w:rsid w:val="001D53FE"/>
    <w:rsid w:val="001E103F"/>
    <w:rsid w:val="00226903"/>
    <w:rsid w:val="002C6D7B"/>
    <w:rsid w:val="002D2F2F"/>
    <w:rsid w:val="002F73B8"/>
    <w:rsid w:val="00366C66"/>
    <w:rsid w:val="00385A73"/>
    <w:rsid w:val="00391FB5"/>
    <w:rsid w:val="00393BF7"/>
    <w:rsid w:val="00396FEE"/>
    <w:rsid w:val="003B23DC"/>
    <w:rsid w:val="003E30BB"/>
    <w:rsid w:val="004526E7"/>
    <w:rsid w:val="00521A84"/>
    <w:rsid w:val="00535B6C"/>
    <w:rsid w:val="00553953"/>
    <w:rsid w:val="00581910"/>
    <w:rsid w:val="005E5D20"/>
    <w:rsid w:val="00646E6E"/>
    <w:rsid w:val="006575B6"/>
    <w:rsid w:val="00664C84"/>
    <w:rsid w:val="00675178"/>
    <w:rsid w:val="00687557"/>
    <w:rsid w:val="006905A1"/>
    <w:rsid w:val="006A4B66"/>
    <w:rsid w:val="007046D0"/>
    <w:rsid w:val="0078370B"/>
    <w:rsid w:val="007B6A48"/>
    <w:rsid w:val="007E5E56"/>
    <w:rsid w:val="007F6E08"/>
    <w:rsid w:val="00817827"/>
    <w:rsid w:val="00877E31"/>
    <w:rsid w:val="00895352"/>
    <w:rsid w:val="008C5617"/>
    <w:rsid w:val="008E2B39"/>
    <w:rsid w:val="009037F1"/>
    <w:rsid w:val="00941809"/>
    <w:rsid w:val="009752AB"/>
    <w:rsid w:val="009B20C4"/>
    <w:rsid w:val="00A91B9B"/>
    <w:rsid w:val="00AF45CF"/>
    <w:rsid w:val="00B174D5"/>
    <w:rsid w:val="00BB2316"/>
    <w:rsid w:val="00BE45C3"/>
    <w:rsid w:val="00C14A18"/>
    <w:rsid w:val="00C57B59"/>
    <w:rsid w:val="00C94AF7"/>
    <w:rsid w:val="00C95D7C"/>
    <w:rsid w:val="00CB1969"/>
    <w:rsid w:val="00CE6DF0"/>
    <w:rsid w:val="00D15BD6"/>
    <w:rsid w:val="00D4125D"/>
    <w:rsid w:val="00D470BB"/>
    <w:rsid w:val="00E22CBD"/>
    <w:rsid w:val="00E26D07"/>
    <w:rsid w:val="00E42E25"/>
    <w:rsid w:val="00E547FD"/>
    <w:rsid w:val="00E970BE"/>
    <w:rsid w:val="00EF75AE"/>
    <w:rsid w:val="00F7375D"/>
    <w:rsid w:val="00FC150B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0377-211E-4FD3-BB53-9B1CFB6A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64468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644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4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644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0644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644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rsid w:val="0006446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644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064468"/>
    <w:rPr>
      <w:color w:val="0000FF" w:themeColor="hyperlink"/>
      <w:u w:val="single"/>
    </w:rPr>
  </w:style>
  <w:style w:type="paragraph" w:styleId="a5">
    <w:name w:val="No Spacing"/>
    <w:uiPriority w:val="1"/>
    <w:qFormat/>
    <w:rsid w:val="00064468"/>
    <w:pPr>
      <w:spacing w:after="0" w:line="240" w:lineRule="auto"/>
    </w:pPr>
  </w:style>
  <w:style w:type="paragraph" w:customStyle="1" w:styleId="c6">
    <w:name w:val="c6"/>
    <w:basedOn w:val="a"/>
    <w:rsid w:val="000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4468"/>
  </w:style>
  <w:style w:type="paragraph" w:customStyle="1" w:styleId="c2">
    <w:name w:val="c2"/>
    <w:basedOn w:val="a"/>
    <w:rsid w:val="000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4468"/>
  </w:style>
  <w:style w:type="paragraph" w:styleId="a6">
    <w:name w:val="header"/>
    <w:basedOn w:val="a"/>
    <w:link w:val="a7"/>
    <w:uiPriority w:val="99"/>
    <w:semiHidden/>
    <w:unhideWhenUsed/>
    <w:rsid w:val="0006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468"/>
  </w:style>
  <w:style w:type="paragraph" w:styleId="a8">
    <w:name w:val="footer"/>
    <w:basedOn w:val="a"/>
    <w:link w:val="a9"/>
    <w:uiPriority w:val="99"/>
    <w:semiHidden/>
    <w:unhideWhenUsed/>
    <w:rsid w:val="0006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468"/>
  </w:style>
  <w:style w:type="paragraph" w:styleId="aa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b"/>
    <w:rsid w:val="00064468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b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a"/>
    <w:rsid w:val="00064468"/>
    <w:rPr>
      <w:rFonts w:ascii="SchoolBookCSanPin" w:eastAsia="Times New Roman" w:hAnsi="SchoolBookCSanPin" w:cs="Times New Roman"/>
      <w:sz w:val="24"/>
      <w:szCs w:val="24"/>
    </w:rPr>
  </w:style>
  <w:style w:type="paragraph" w:styleId="21">
    <w:name w:val="Body Text 2"/>
    <w:basedOn w:val="a"/>
    <w:link w:val="22"/>
    <w:rsid w:val="000644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6446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64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rsid w:val="000644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styleId="ad">
    <w:name w:val="Strong"/>
    <w:basedOn w:val="a0"/>
    <w:qFormat/>
    <w:rsid w:val="00064468"/>
    <w:rPr>
      <w:b/>
      <w:bCs/>
    </w:rPr>
  </w:style>
  <w:style w:type="paragraph" w:styleId="ae">
    <w:name w:val="Body Text Indent"/>
    <w:basedOn w:val="a"/>
    <w:link w:val="af"/>
    <w:unhideWhenUsed/>
    <w:rsid w:val="0006446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064468"/>
  </w:style>
  <w:style w:type="paragraph" w:styleId="af0">
    <w:name w:val="List Paragraph"/>
    <w:basedOn w:val="a"/>
    <w:uiPriority w:val="34"/>
    <w:qFormat/>
    <w:rsid w:val="0006446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85pt">
    <w:name w:val="Основной текст (2) + 8;5 pt;Полужирный"/>
    <w:basedOn w:val="a0"/>
    <w:rsid w:val="009037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">
    <w:name w:val="Основной текст (2) + Полужирный;Курсив"/>
    <w:basedOn w:val="a0"/>
    <w:rsid w:val="00F7375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F73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TimesNewRoman95pt">
    <w:name w:val="Основной текст (5) + Times New Roman;9;5 pt"/>
    <w:basedOn w:val="a0"/>
    <w:rsid w:val="00C95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6TimesNewRoman95pt">
    <w:name w:val="Основной текст (6) + Times New Roman;9;5 pt;Не полужирный"/>
    <w:basedOn w:val="a0"/>
    <w:rsid w:val="00C95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TimesNewRoman85pt">
    <w:name w:val="Основной текст (6) + Times New Roman;8;5 pt;Курсив"/>
    <w:basedOn w:val="a0"/>
    <w:rsid w:val="00C95D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TimesNewRoman95pt0">
    <w:name w:val="Основной текст (6) + Times New Roman;9;5 pt"/>
    <w:basedOn w:val="a0"/>
    <w:rsid w:val="00C95D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c40">
    <w:name w:val="c40"/>
    <w:basedOn w:val="a"/>
    <w:rsid w:val="0089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9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95352"/>
  </w:style>
  <w:style w:type="character" w:customStyle="1" w:styleId="9TimesNewRoman95pt0pt">
    <w:name w:val="Основной текст (9) + Times New Roman;9;5 pt;Интервал 0 pt"/>
    <w:basedOn w:val="a0"/>
    <w:rsid w:val="0094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TimesNewRoman95pt0pt100">
    <w:name w:val="Основной текст (11) + Times New Roman;9;5 pt;Не курсив;Интервал 0 pt;Масштаб 100%"/>
    <w:basedOn w:val="a0"/>
    <w:rsid w:val="009418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41809"/>
    <w:rPr>
      <w:rFonts w:ascii="Century Gothic" w:eastAsia="Century Gothic" w:hAnsi="Century Gothic" w:cs="Century Gothic"/>
      <w:b/>
      <w:bCs/>
      <w:sz w:val="24"/>
      <w:szCs w:val="24"/>
      <w:shd w:val="clear" w:color="auto" w:fill="FFFFFF"/>
    </w:rPr>
  </w:style>
  <w:style w:type="character" w:customStyle="1" w:styleId="9TimesNewRoman95pt">
    <w:name w:val="Основной текст (9) + Times New Roman;9;5 pt"/>
    <w:basedOn w:val="9"/>
    <w:rsid w:val="009418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941809"/>
    <w:pPr>
      <w:widowControl w:val="0"/>
      <w:shd w:val="clear" w:color="auto" w:fill="FFFFFF"/>
      <w:spacing w:before="180" w:after="0" w:line="0" w:lineRule="atLeast"/>
      <w:jc w:val="right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customStyle="1" w:styleId="11">
    <w:name w:val="Основной текст (11)_"/>
    <w:basedOn w:val="a0"/>
    <w:link w:val="110"/>
    <w:rsid w:val="00941809"/>
    <w:rPr>
      <w:rFonts w:ascii="Trebuchet MS" w:eastAsia="Trebuchet MS" w:hAnsi="Trebuchet MS" w:cs="Trebuchet MS"/>
      <w:b/>
      <w:bCs/>
      <w:i/>
      <w:iCs/>
      <w:w w:val="200"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41809"/>
    <w:pPr>
      <w:widowControl w:val="0"/>
      <w:shd w:val="clear" w:color="auto" w:fill="FFFFFF"/>
      <w:spacing w:after="720" w:line="0" w:lineRule="atLeast"/>
    </w:pPr>
    <w:rPr>
      <w:rFonts w:ascii="Trebuchet MS" w:eastAsia="Trebuchet MS" w:hAnsi="Trebuchet MS" w:cs="Trebuchet MS"/>
      <w:b/>
      <w:bCs/>
      <w:i/>
      <w:iCs/>
      <w:w w:val="200"/>
      <w:sz w:val="24"/>
      <w:szCs w:val="24"/>
    </w:rPr>
  </w:style>
  <w:style w:type="character" w:customStyle="1" w:styleId="11TimesNewRoman95pt100">
    <w:name w:val="Основной текст (11) + Times New Roman;9;5 pt;Не полужирный;Не курсив;Масштаб 100%"/>
    <w:basedOn w:val="11"/>
    <w:rsid w:val="009418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TimesNewRoman95pt1000">
    <w:name w:val="Основной текст (11) + Times New Roman;9;5 pt;Не курсив;Масштаб 100%"/>
    <w:basedOn w:val="11"/>
    <w:rsid w:val="009418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TimesNewRoman85pt100">
    <w:name w:val="Основной текст (11) + Times New Roman;8;5 pt;Масштаб 100%"/>
    <w:basedOn w:val="11"/>
    <w:rsid w:val="009418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1"/>
    <w:rsid w:val="009418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ptExact">
    <w:name w:val="Основной текст (3) + Полужирный;Интервал 0 pt Exact"/>
    <w:basedOn w:val="3Exact"/>
    <w:rsid w:val="0094180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Exact"/>
    <w:rsid w:val="00941809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TimesNewRoman85pt0pt100">
    <w:name w:val="Основной текст (11) + Times New Roman;8;5 pt;Интервал 0 pt;Масштаб 100%"/>
    <w:basedOn w:val="11"/>
    <w:rsid w:val="009418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TimesNewRoman7pt100">
    <w:name w:val="Основной текст (11) + Times New Roman;7 pt;Не полужирный;Не курсив;Масштаб 100%"/>
    <w:basedOn w:val="11"/>
    <w:rsid w:val="009418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a0"/>
    <w:rsid w:val="000C1E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a0"/>
    <w:rsid w:val="000C1E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FC6A-1BAF-41A6-815A-1131E91A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6336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23</cp:revision>
  <dcterms:created xsi:type="dcterms:W3CDTF">2014-10-10T06:19:00Z</dcterms:created>
  <dcterms:modified xsi:type="dcterms:W3CDTF">2021-08-23T02:37:00Z</dcterms:modified>
</cp:coreProperties>
</file>